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01EB9" w14:textId="5FC10291" w:rsidR="004C79CB" w:rsidRPr="006A660E" w:rsidRDefault="004C79CB" w:rsidP="004C79CB"/>
    <w:p w14:paraId="16F77527" w14:textId="3F582B61" w:rsidR="004C79CB" w:rsidRDefault="004C79CB" w:rsidP="004C79CB">
      <w:pPr>
        <w:jc w:val="both"/>
        <w:rPr>
          <w:rFonts w:cs="Arial"/>
          <w:b/>
        </w:rPr>
      </w:pPr>
    </w:p>
    <w:p w14:paraId="2E5619C2" w14:textId="708CDCBB" w:rsidR="004C79CB" w:rsidRDefault="004C79CB" w:rsidP="004C79CB">
      <w:pPr>
        <w:jc w:val="both"/>
        <w:rPr>
          <w:rFonts w:cs="Arial"/>
          <w:b/>
        </w:rPr>
      </w:pPr>
    </w:p>
    <w:p w14:paraId="3826F0FB" w14:textId="66FCEB77" w:rsidR="004C79CB" w:rsidRPr="0047456D" w:rsidRDefault="003436CB" w:rsidP="004C79CB">
      <w:r>
        <w:rPr>
          <w:noProof/>
          <w:lang w:eastAsia="en-IE"/>
        </w:rPr>
        <w:drawing>
          <wp:anchor distT="0" distB="0" distL="114300" distR="114300" simplePos="0" relativeHeight="251659264" behindDoc="1" locked="0" layoutInCell="1" allowOverlap="1" wp14:anchorId="1B1687FA" wp14:editId="48E08718">
            <wp:simplePos x="0" y="0"/>
            <wp:positionH relativeFrom="page">
              <wp:posOffset>447675</wp:posOffset>
            </wp:positionH>
            <wp:positionV relativeFrom="margin">
              <wp:posOffset>591185</wp:posOffset>
            </wp:positionV>
            <wp:extent cx="921385" cy="87630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876300"/>
                    </a:xfrm>
                    <a:prstGeom prst="rect">
                      <a:avLst/>
                    </a:prstGeom>
                    <a:noFill/>
                  </pic:spPr>
                </pic:pic>
              </a:graphicData>
            </a:graphic>
            <wp14:sizeRelH relativeFrom="page">
              <wp14:pctWidth>0</wp14:pctWidth>
            </wp14:sizeRelH>
            <wp14:sizeRelV relativeFrom="page">
              <wp14:pctHeight>0</wp14:pctHeight>
            </wp14:sizeRelV>
          </wp:anchor>
        </w:drawing>
      </w:r>
    </w:p>
    <w:p w14:paraId="48F7AE4A" w14:textId="710B62D8" w:rsidR="004C79CB" w:rsidRDefault="003436CB" w:rsidP="004C79CB">
      <w:pPr>
        <w:pStyle w:val="Default"/>
        <w:rPr>
          <w:b/>
          <w:bCs/>
          <w:sz w:val="20"/>
          <w:szCs w:val="20"/>
        </w:rPr>
      </w:pPr>
      <w:r>
        <w:rPr>
          <w:noProof/>
        </w:rPr>
        <mc:AlternateContent>
          <mc:Choice Requires="wps">
            <w:drawing>
              <wp:anchor distT="0" distB="0" distL="114300" distR="114300" simplePos="0" relativeHeight="251661312" behindDoc="0" locked="0" layoutInCell="1" allowOverlap="1" wp14:anchorId="5B09D1EB" wp14:editId="59336990">
                <wp:simplePos x="0" y="0"/>
                <wp:positionH relativeFrom="page">
                  <wp:posOffset>2419350</wp:posOffset>
                </wp:positionH>
                <wp:positionV relativeFrom="margin">
                  <wp:posOffset>591185</wp:posOffset>
                </wp:positionV>
                <wp:extent cx="1530350" cy="863600"/>
                <wp:effectExtent l="0" t="0" r="1270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3035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18A6B" w14:textId="77777777" w:rsidR="003436CB" w:rsidRDefault="003436CB" w:rsidP="003436CB">
                            <w:pPr>
                              <w:pStyle w:val="Contacts12"/>
                              <w:spacing w:after="0"/>
                            </w:pPr>
                            <w:bookmarkStart w:id="0" w:name="_Hlk190784065"/>
                            <w:r>
                              <w:t xml:space="preserve">Rannóg AD/CF </w:t>
                            </w:r>
                          </w:p>
                          <w:p w14:paraId="65F7F952" w14:textId="77777777" w:rsidR="003436CB" w:rsidRDefault="003436CB" w:rsidP="003436CB">
                            <w:pPr>
                              <w:pStyle w:val="Contacts12"/>
                              <w:spacing w:after="0"/>
                            </w:pPr>
                            <w:r>
                              <w:t>Oibríochtaí Gnó</w:t>
                            </w:r>
                          </w:p>
                          <w:p w14:paraId="75249F72" w14:textId="77777777" w:rsidR="003436CB" w:rsidRDefault="003436CB" w:rsidP="003436CB">
                            <w:pPr>
                              <w:pStyle w:val="Contacts12"/>
                              <w:spacing w:after="0"/>
                              <w:rPr>
                                <w:b w:val="0"/>
                                <w:bCs/>
                              </w:rPr>
                            </w:pPr>
                            <w:r>
                              <w:rPr>
                                <w:b w:val="0"/>
                                <w:bCs/>
                              </w:rPr>
                              <w:t>Teicneolaíocht agus Trasfhoirmiú</w:t>
                            </w:r>
                          </w:p>
                          <w:p w14:paraId="1905BE65" w14:textId="77777777" w:rsidR="003436CB" w:rsidRDefault="003436CB" w:rsidP="003436CB">
                            <w:pPr>
                              <w:pStyle w:val="Contacts12"/>
                              <w:spacing w:after="0"/>
                              <w:rPr>
                                <w:b w:val="0"/>
                              </w:rPr>
                            </w:pPr>
                          </w:p>
                          <w:p w14:paraId="2E347868" w14:textId="77777777" w:rsidR="00B51616" w:rsidRDefault="003436CB" w:rsidP="003436CB">
                            <w:pPr>
                              <w:pStyle w:val="Contacts10"/>
                            </w:pPr>
                            <w:r>
                              <w:t>FSS, Ospidéal Dr. Steevens</w:t>
                            </w:r>
                            <w:r w:rsidR="00B51616">
                              <w:t xml:space="preserve"> </w:t>
                            </w:r>
                          </w:p>
                          <w:p w14:paraId="0C65E46A" w14:textId="78B40BC5" w:rsidR="003436CB" w:rsidRPr="00015261" w:rsidRDefault="003436CB" w:rsidP="003436CB">
                            <w:pPr>
                              <w:pStyle w:val="Contacts10"/>
                              <w:rPr>
                                <w:lang w:val="en-IE"/>
                              </w:rPr>
                            </w:pPr>
                            <w:r>
                              <w:t>Baile Átha Cliath 8, D08 W2A8</w:t>
                            </w:r>
                          </w:p>
                          <w:bookmarkEnd w:id="0"/>
                          <w:p w14:paraId="09B574B7" w14:textId="77777777" w:rsidR="004C79CB" w:rsidRDefault="004C79CB" w:rsidP="004C79C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9D1EB" id="_x0000_t202" coordsize="21600,21600" o:spt="202" path="m,l,21600r21600,l21600,xe">
                <v:stroke joinstyle="miter"/>
                <v:path gradientshapeok="t" o:connecttype="rect"/>
              </v:shapetype>
              <v:shape id="Text Box 1" o:spid="_x0000_s1026" type="#_x0000_t202" style="position:absolute;margin-left:190.5pt;margin-top:46.55pt;width:120.5pt;height:68pt;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" filled="f" stroked="f">
                <v:textbox inset="0,0,0,0">
                  <w:txbxContent>
                    <w:p w14:paraId="32118A6B" w14:textId="77777777" w:rsidR="003436CB" w:rsidRDefault="003436CB" w:rsidP="003436CB">
                      <w:pPr>
                        <w:pStyle w:val="Contacts12"/>
                        <w:spacing w:after="0"/>
                      </w:pPr>
                      <w:bookmarkStart w:id="1" w:name="_Hlk190784065"/>
                      <w:r>
                        <w:t xml:space="preserve">Rannóg AD/CF </w:t>
                      </w:r>
                    </w:p>
                    <w:p w14:paraId="65F7F952" w14:textId="77777777" w:rsidR="003436CB" w:rsidRDefault="003436CB" w:rsidP="003436CB">
                      <w:pPr>
                        <w:pStyle w:val="Contacts12"/>
                        <w:spacing w:after="0"/>
                      </w:pPr>
                      <w:r>
                        <w:t>Oibríochtaí Gnó</w:t>
                      </w:r>
                    </w:p>
                    <w:p w14:paraId="75249F72" w14:textId="77777777" w:rsidR="003436CB" w:rsidRDefault="003436CB" w:rsidP="003436CB">
                      <w:pPr>
                        <w:pStyle w:val="Contacts12"/>
                        <w:spacing w:after="0"/>
                        <w:rPr>
                          <w:b w:val="0"/>
                          <w:bCs/>
                        </w:rPr>
                      </w:pPr>
                      <w:r>
                        <w:rPr>
                          <w:b w:val="0"/>
                          <w:bCs/>
                        </w:rPr>
                        <w:t>Teicneolaíocht agus Trasfhoirmiú</w:t>
                      </w:r>
                    </w:p>
                    <w:p w14:paraId="1905BE65" w14:textId="77777777" w:rsidR="003436CB" w:rsidRDefault="003436CB" w:rsidP="003436CB">
                      <w:pPr>
                        <w:pStyle w:val="Contacts12"/>
                        <w:spacing w:after="0"/>
                        <w:rPr>
                          <w:b w:val="0"/>
                        </w:rPr>
                      </w:pPr>
                    </w:p>
                    <w:p w14:paraId="2E347868" w14:textId="77777777" w:rsidR="00B51616" w:rsidRDefault="003436CB" w:rsidP="003436CB">
                      <w:pPr>
                        <w:pStyle w:val="Contacts10"/>
                      </w:pPr>
                      <w:r>
                        <w:t>FSS, Ospidéal Dr. Steevens</w:t>
                      </w:r>
                      <w:r w:rsidR="00B51616">
                        <w:t xml:space="preserve"> </w:t>
                      </w:r>
                    </w:p>
                    <w:p w14:paraId="0C65E46A" w14:textId="78B40BC5" w:rsidR="003436CB" w:rsidRPr="00015261" w:rsidRDefault="003436CB" w:rsidP="003436CB">
                      <w:pPr>
                        <w:pStyle w:val="Contacts10"/>
                        <w:rPr>
                          <w:lang w:val="en-IE"/>
                        </w:rPr>
                      </w:pPr>
                      <w:r>
                        <w:t>Baile Átha Cliath 8, D08 W2A8</w:t>
                      </w:r>
                    </w:p>
                    <w:bookmarkEnd w:id="1"/>
                    <w:p w14:paraId="09B574B7" w14:textId="77777777" w:rsidR="004C79CB" w:rsidRDefault="004C79CB" w:rsidP="004C79C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1" allowOverlap="1" wp14:anchorId="121B85EB" wp14:editId="6ED14E7C">
                <wp:simplePos x="0" y="0"/>
                <wp:positionH relativeFrom="margin">
                  <wp:align>right</wp:align>
                </wp:positionH>
                <wp:positionV relativeFrom="margin">
                  <wp:posOffset>591184</wp:posOffset>
                </wp:positionV>
                <wp:extent cx="1784350" cy="904875"/>
                <wp:effectExtent l="0" t="0" r="63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8435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CD040" w14:textId="77777777" w:rsidR="003436CB" w:rsidRDefault="003436CB" w:rsidP="003436CB">
                            <w:pPr>
                              <w:pStyle w:val="Contacts12"/>
                              <w:spacing w:after="0"/>
                            </w:pPr>
                            <w:bookmarkStart w:id="2" w:name="_Hlk190784055"/>
                            <w:r>
                              <w:t>HR/ER Department,                        Business Operations</w:t>
                            </w:r>
                            <w:proofErr w:type="gramStart"/>
                            <w:r>
                              <w:t>,</w:t>
                            </w:r>
                            <w:proofErr w:type="gramEnd"/>
                            <w:r>
                              <w:br/>
                            </w:r>
                            <w:r w:rsidRPr="00DF06DD">
                              <w:t>Technology and Transformation</w:t>
                            </w:r>
                          </w:p>
                          <w:p w14:paraId="2D4E2D99" w14:textId="77777777" w:rsidR="003436CB" w:rsidRDefault="003436CB" w:rsidP="003436CB">
                            <w:pPr>
                              <w:pStyle w:val="Contacts12"/>
                              <w:spacing w:after="0"/>
                            </w:pPr>
                          </w:p>
                          <w:p w14:paraId="2B381449" w14:textId="77777777" w:rsidR="003436CB" w:rsidRDefault="003436CB" w:rsidP="003436CB">
                            <w:pPr>
                              <w:pStyle w:val="Contacts12"/>
                              <w:spacing w:after="0"/>
                              <w:rPr>
                                <w:rFonts w:eastAsia="Calibri" w:cs="Arial"/>
                                <w:lang w:val="en-IE"/>
                              </w:rPr>
                            </w:pPr>
                            <w:r w:rsidRPr="00A0457C">
                              <w:rPr>
                                <w:rFonts w:eastAsia="Calibri" w:cs="Arial"/>
                                <w:color w:val="auto"/>
                                <w:lang w:val="en-IE"/>
                              </w:rPr>
                              <w:t xml:space="preserve">Dr. Steevens’ Hospital, </w:t>
                            </w:r>
                          </w:p>
                          <w:p w14:paraId="216EF5DC" w14:textId="77777777" w:rsidR="003436CB" w:rsidRDefault="003436CB" w:rsidP="003436CB">
                            <w:pPr>
                              <w:pStyle w:val="Contacts10"/>
                              <w:spacing w:after="0"/>
                              <w:rPr>
                                <w:rFonts w:cs="Arial"/>
                              </w:rPr>
                            </w:pPr>
                            <w:r>
                              <w:rPr>
                                <w:rFonts w:eastAsia="Calibri" w:cs="Arial"/>
                                <w:lang w:val="en-IE"/>
                              </w:rPr>
                              <w:t>Dublin 8, D08 W2A8</w:t>
                            </w:r>
                          </w:p>
                          <w:bookmarkEnd w:id="2"/>
                          <w:p w14:paraId="38DABB62" w14:textId="77777777" w:rsidR="003436CB" w:rsidRDefault="003436CB" w:rsidP="003436CB">
                            <w:pPr>
                              <w:pStyle w:val="Contacts10"/>
                              <w:rPr>
                                <w:b/>
                              </w:rPr>
                            </w:pPr>
                          </w:p>
                          <w:p w14:paraId="7C6A55D2" w14:textId="77777777" w:rsidR="004C79CB" w:rsidRDefault="004C79CB" w:rsidP="004C79C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B85EB" id="Text Box 2" o:spid="_x0000_s1027" type="#_x0000_t202" style="position:absolute;margin-left:89.3pt;margin-top:46.55pt;width:140.5pt;height:71.2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" filled="f" stroked="f">
                <v:textbox inset="0,0,0,0">
                  <w:txbxContent>
                    <w:p w14:paraId="767CD040" w14:textId="77777777" w:rsidR="003436CB" w:rsidRDefault="003436CB" w:rsidP="003436CB">
                      <w:pPr>
                        <w:pStyle w:val="Contacts12"/>
                        <w:spacing w:after="0"/>
                      </w:pPr>
                      <w:bookmarkStart w:id="3" w:name="_Hlk190784055"/>
                      <w:r>
                        <w:t>HR/ER Department,                        Business Operations</w:t>
                      </w:r>
                      <w:proofErr w:type="gramStart"/>
                      <w:r>
                        <w:t>,</w:t>
                      </w:r>
                      <w:proofErr w:type="gramEnd"/>
                      <w:r>
                        <w:br/>
                      </w:r>
                      <w:r w:rsidRPr="00DF06DD">
                        <w:t>Technology and Transformation</w:t>
                      </w:r>
                    </w:p>
                    <w:p w14:paraId="2D4E2D99" w14:textId="77777777" w:rsidR="003436CB" w:rsidRDefault="003436CB" w:rsidP="003436CB">
                      <w:pPr>
                        <w:pStyle w:val="Contacts12"/>
                        <w:spacing w:after="0"/>
                      </w:pPr>
                    </w:p>
                    <w:p w14:paraId="2B381449" w14:textId="77777777" w:rsidR="003436CB" w:rsidRDefault="003436CB" w:rsidP="003436CB">
                      <w:pPr>
                        <w:pStyle w:val="Contacts12"/>
                        <w:spacing w:after="0"/>
                        <w:rPr>
                          <w:rFonts w:eastAsia="Calibri" w:cs="Arial"/>
                          <w:lang w:val="en-IE"/>
                        </w:rPr>
                      </w:pPr>
                      <w:r w:rsidRPr="00A0457C">
                        <w:rPr>
                          <w:rFonts w:eastAsia="Calibri" w:cs="Arial"/>
                          <w:color w:val="auto"/>
                          <w:lang w:val="en-IE"/>
                        </w:rPr>
                        <w:t xml:space="preserve">Dr. Steevens’ Hospital, </w:t>
                      </w:r>
                    </w:p>
                    <w:p w14:paraId="216EF5DC" w14:textId="77777777" w:rsidR="003436CB" w:rsidRDefault="003436CB" w:rsidP="003436CB">
                      <w:pPr>
                        <w:pStyle w:val="Contacts10"/>
                        <w:spacing w:after="0"/>
                        <w:rPr>
                          <w:rFonts w:cs="Arial"/>
                        </w:rPr>
                      </w:pPr>
                      <w:r>
                        <w:rPr>
                          <w:rFonts w:eastAsia="Calibri" w:cs="Arial"/>
                          <w:lang w:val="en-IE"/>
                        </w:rPr>
                        <w:t>Dublin 8, D08 W2A8</w:t>
                      </w:r>
                    </w:p>
                    <w:bookmarkEnd w:id="3"/>
                    <w:p w14:paraId="38DABB62" w14:textId="77777777" w:rsidR="003436CB" w:rsidRDefault="003436CB" w:rsidP="003436CB">
                      <w:pPr>
                        <w:pStyle w:val="Contacts10"/>
                        <w:rPr>
                          <w:b/>
                        </w:rPr>
                      </w:pPr>
                    </w:p>
                    <w:p w14:paraId="7C6A55D2" w14:textId="77777777" w:rsidR="004C79CB" w:rsidRDefault="004C79CB" w:rsidP="004C79CB">
                      <w:pPr>
                        <w:pStyle w:val="Contacts10"/>
                        <w:rPr>
                          <w:b/>
                        </w:rPr>
                      </w:pPr>
                    </w:p>
                  </w:txbxContent>
                </v:textbox>
                <w10:wrap anchorx="margin" anchory="margin"/>
              </v:shape>
            </w:pict>
          </mc:Fallback>
        </mc:AlternateContent>
      </w:r>
    </w:p>
    <w:p w14:paraId="60E6364E" w14:textId="77777777" w:rsidR="004C79CB" w:rsidRDefault="004C79CB" w:rsidP="006B2349">
      <w:pPr>
        <w:pStyle w:val="Default"/>
        <w:jc w:val="right"/>
        <w:rPr>
          <w:b/>
          <w:bCs/>
          <w:sz w:val="20"/>
          <w:szCs w:val="20"/>
        </w:rPr>
      </w:pPr>
    </w:p>
    <w:p w14:paraId="7ABE3DFA" w14:textId="77777777" w:rsidR="004C79CB" w:rsidRDefault="004C79CB" w:rsidP="004C79CB">
      <w:pPr>
        <w:pStyle w:val="Default"/>
        <w:rPr>
          <w:b/>
          <w:bCs/>
          <w:sz w:val="20"/>
          <w:szCs w:val="20"/>
        </w:rPr>
      </w:pPr>
    </w:p>
    <w:p w14:paraId="6F5C9262" w14:textId="286EB86F" w:rsidR="004C79CB" w:rsidRDefault="004C79CB" w:rsidP="006B2349">
      <w:pPr>
        <w:pStyle w:val="Default"/>
        <w:jc w:val="right"/>
        <w:rPr>
          <w:b/>
          <w:bCs/>
          <w:sz w:val="20"/>
          <w:szCs w:val="20"/>
        </w:rPr>
      </w:pPr>
    </w:p>
    <w:p w14:paraId="3AA64EB2" w14:textId="1925CA60" w:rsidR="003436CB" w:rsidRDefault="003436CB" w:rsidP="006B2349">
      <w:pPr>
        <w:pStyle w:val="Default"/>
        <w:jc w:val="right"/>
        <w:rPr>
          <w:b/>
          <w:bCs/>
          <w:sz w:val="20"/>
          <w:szCs w:val="20"/>
        </w:rPr>
      </w:pPr>
    </w:p>
    <w:p w14:paraId="59D171D5" w14:textId="5308D19E" w:rsidR="003436CB" w:rsidRDefault="003436CB" w:rsidP="006B2349">
      <w:pPr>
        <w:pStyle w:val="Default"/>
        <w:jc w:val="right"/>
        <w:rPr>
          <w:b/>
          <w:bCs/>
          <w:sz w:val="20"/>
          <w:szCs w:val="20"/>
        </w:rPr>
      </w:pPr>
    </w:p>
    <w:p w14:paraId="0DC59B9A" w14:textId="370EE565" w:rsidR="003436CB" w:rsidRDefault="003436CB" w:rsidP="003436CB">
      <w:pPr>
        <w:pStyle w:val="Default"/>
        <w:rPr>
          <w:b/>
          <w:bCs/>
          <w:sz w:val="20"/>
          <w:szCs w:val="20"/>
        </w:rPr>
      </w:pPr>
    </w:p>
    <w:p w14:paraId="1E0B4C9E" w14:textId="77777777" w:rsidR="003436CB" w:rsidRDefault="003436CB" w:rsidP="006B2349">
      <w:pPr>
        <w:pStyle w:val="Default"/>
        <w:jc w:val="right"/>
        <w:rPr>
          <w:b/>
          <w:bCs/>
          <w:sz w:val="20"/>
          <w:szCs w:val="20"/>
        </w:rPr>
      </w:pPr>
    </w:p>
    <w:p w14:paraId="4D68AF77" w14:textId="3448B304" w:rsidR="006B2349" w:rsidRPr="00ED6F75" w:rsidRDefault="006B2349" w:rsidP="006B2349">
      <w:pPr>
        <w:pStyle w:val="Default"/>
        <w:jc w:val="right"/>
        <w:rPr>
          <w:sz w:val="20"/>
          <w:szCs w:val="20"/>
        </w:rPr>
      </w:pPr>
      <w:r w:rsidRPr="00ED6F75">
        <w:rPr>
          <w:b/>
          <w:bCs/>
          <w:sz w:val="20"/>
          <w:szCs w:val="20"/>
        </w:rPr>
        <w:t xml:space="preserve">Grade VIII </w:t>
      </w:r>
      <w:r w:rsidR="00A90691">
        <w:rPr>
          <w:b/>
          <w:bCs/>
          <w:sz w:val="20"/>
          <w:szCs w:val="20"/>
        </w:rPr>
        <w:t>Cloud Enablement and Adoption</w:t>
      </w:r>
      <w:r w:rsidRPr="00ED6F75">
        <w:rPr>
          <w:b/>
          <w:bCs/>
          <w:sz w:val="20"/>
          <w:szCs w:val="20"/>
        </w:rPr>
        <w:t xml:space="preserve"> </w:t>
      </w:r>
      <w:r w:rsidR="00BB4CD4">
        <w:rPr>
          <w:b/>
          <w:bCs/>
          <w:sz w:val="20"/>
          <w:szCs w:val="20"/>
        </w:rPr>
        <w:t>Lead</w:t>
      </w:r>
    </w:p>
    <w:p w14:paraId="4420376E" w14:textId="00F15C52" w:rsidR="004C79CB" w:rsidRPr="004C79CB" w:rsidRDefault="00AB72B4" w:rsidP="006B2349">
      <w:pPr>
        <w:jc w:val="right"/>
        <w:rPr>
          <w:rFonts w:ascii="Arial" w:hAnsi="Arial" w:cs="Arial"/>
          <w:b/>
          <w:bCs/>
          <w:lang w:val="ga-IE"/>
        </w:rPr>
      </w:pPr>
      <w:r w:rsidRPr="00AB72B4">
        <w:rPr>
          <w:rFonts w:ascii="Arial" w:hAnsi="Arial" w:cs="Arial"/>
          <w:b/>
        </w:rPr>
        <w:t>Technology and Transformatio</w:t>
      </w:r>
      <w:r>
        <w:rPr>
          <w:rFonts w:ascii="Arial" w:hAnsi="Arial" w:cs="Arial"/>
          <w:b/>
        </w:rPr>
        <w:t>n</w:t>
      </w:r>
      <w:r w:rsidR="004C79CB" w:rsidRPr="004C79CB">
        <w:rPr>
          <w:rFonts w:ascii="Arial" w:hAnsi="Arial" w:cs="Arial"/>
          <w:b/>
          <w:bCs/>
          <w:lang w:val="ga-IE"/>
        </w:rPr>
        <w:t xml:space="preserve"> </w:t>
      </w:r>
    </w:p>
    <w:p w14:paraId="22FB5094" w14:textId="77777777" w:rsidR="006B2349" w:rsidRPr="00ED6F75" w:rsidRDefault="006B2349" w:rsidP="006B2349">
      <w:pPr>
        <w:jc w:val="right"/>
        <w:rPr>
          <w:rFonts w:ascii="Arial" w:hAnsi="Arial" w:cs="Arial"/>
          <w:b/>
          <w:bCs/>
          <w:lang w:val="ga-IE"/>
        </w:rPr>
      </w:pPr>
      <w:r w:rsidRPr="00ED6F75">
        <w:rPr>
          <w:rFonts w:ascii="Arial" w:hAnsi="Arial" w:cs="Arial"/>
          <w:b/>
          <w:bCs/>
          <w:lang w:val="ga-IE"/>
        </w:rPr>
        <w:t>Job Specification &amp; Terms and Conditions</w:t>
      </w:r>
    </w:p>
    <w:p w14:paraId="1E4EFA89" w14:textId="77777777" w:rsidR="00DF18E2" w:rsidRPr="00A07E1D" w:rsidRDefault="00DF18E2" w:rsidP="00D157D2">
      <w:pPr>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A07E1D" w14:paraId="2D473BE1" w14:textId="77777777" w:rsidTr="0020743A">
        <w:tc>
          <w:tcPr>
            <w:tcW w:w="2364" w:type="dxa"/>
          </w:tcPr>
          <w:p w14:paraId="56EE1928" w14:textId="77777777" w:rsidR="00484EA1" w:rsidRPr="00A07E1D" w:rsidRDefault="00484EA1" w:rsidP="00D157D2">
            <w:pPr>
              <w:rPr>
                <w:rFonts w:ascii="Arial" w:hAnsi="Arial" w:cs="Arial"/>
                <w:b/>
                <w:bCs/>
              </w:rPr>
            </w:pPr>
            <w:r w:rsidRPr="00A07E1D">
              <w:rPr>
                <w:rFonts w:ascii="Arial" w:hAnsi="Arial" w:cs="Arial"/>
                <w:b/>
                <w:bCs/>
              </w:rPr>
              <w:t>Job Title and Grade</w:t>
            </w:r>
          </w:p>
        </w:tc>
        <w:tc>
          <w:tcPr>
            <w:tcW w:w="8256" w:type="dxa"/>
            <w:shd w:val="clear" w:color="auto" w:fill="auto"/>
          </w:tcPr>
          <w:p w14:paraId="07480700" w14:textId="1E319E39" w:rsidR="004C79CB" w:rsidRPr="004C79CB" w:rsidRDefault="00D03547" w:rsidP="006B2349">
            <w:pPr>
              <w:tabs>
                <w:tab w:val="left" w:pos="283"/>
              </w:tabs>
              <w:jc w:val="both"/>
              <w:rPr>
                <w:rFonts w:ascii="Arial" w:hAnsi="Arial" w:cs="Arial"/>
              </w:rPr>
            </w:pPr>
            <w:r>
              <w:rPr>
                <w:rFonts w:ascii="Arial" w:hAnsi="Arial" w:cs="Arial"/>
              </w:rPr>
              <w:t xml:space="preserve">Grade VIII </w:t>
            </w:r>
            <w:r w:rsidR="00C80B4C" w:rsidRPr="00C80B4C">
              <w:rPr>
                <w:rFonts w:ascii="Arial" w:hAnsi="Arial" w:cs="Arial"/>
              </w:rPr>
              <w:t xml:space="preserve">Infrastructure and Technology </w:t>
            </w:r>
            <w:r w:rsidR="007C5FC5">
              <w:rPr>
                <w:rFonts w:ascii="Arial" w:hAnsi="Arial" w:cs="Arial"/>
              </w:rPr>
              <w:t xml:space="preserve">Cloud </w:t>
            </w:r>
            <w:r w:rsidR="00A90691">
              <w:rPr>
                <w:rFonts w:ascii="Arial" w:hAnsi="Arial" w:cs="Arial"/>
              </w:rPr>
              <w:t>Enablement and Adoption Lead</w:t>
            </w:r>
            <w:r w:rsidR="004C79CB" w:rsidRPr="004C79CB">
              <w:rPr>
                <w:rFonts w:ascii="Arial" w:hAnsi="Arial" w:cs="Arial"/>
              </w:rPr>
              <w:t xml:space="preserve"> (</w:t>
            </w:r>
            <w:r w:rsidR="00AB72B4">
              <w:rPr>
                <w:rFonts w:ascii="Arial" w:hAnsi="Arial" w:cs="Arial"/>
              </w:rPr>
              <w:t>T&amp;T</w:t>
            </w:r>
            <w:r w:rsidR="004C79CB" w:rsidRPr="004C79CB">
              <w:rPr>
                <w:rFonts w:ascii="Arial" w:hAnsi="Arial" w:cs="Arial"/>
              </w:rPr>
              <w:t>)</w:t>
            </w:r>
          </w:p>
          <w:p w14:paraId="71413AF4" w14:textId="6EBD5998" w:rsidR="006B2349" w:rsidRPr="00ED6F75" w:rsidRDefault="006B2349" w:rsidP="006B2349">
            <w:pPr>
              <w:tabs>
                <w:tab w:val="left" w:pos="283"/>
              </w:tabs>
              <w:jc w:val="both"/>
              <w:rPr>
                <w:rFonts w:ascii="Arial" w:hAnsi="Arial" w:cs="Arial"/>
              </w:rPr>
            </w:pPr>
            <w:r w:rsidRPr="00ED6F75">
              <w:rPr>
                <w:rFonts w:ascii="Arial" w:hAnsi="Arial" w:cs="Arial"/>
              </w:rPr>
              <w:t>Grad</w:t>
            </w:r>
            <w:r>
              <w:rPr>
                <w:rFonts w:ascii="Arial" w:hAnsi="Arial" w:cs="Arial"/>
              </w:rPr>
              <w:t xml:space="preserve">e Code: </w:t>
            </w:r>
            <w:r w:rsidR="00AB72B4">
              <w:rPr>
                <w:rFonts w:ascii="Arial" w:hAnsi="Arial" w:cs="Arial"/>
              </w:rPr>
              <w:t>TBC</w:t>
            </w:r>
          </w:p>
          <w:p w14:paraId="6E7F8611" w14:textId="77777777" w:rsidR="00BC5854" w:rsidRPr="00196E40" w:rsidRDefault="00BC5854" w:rsidP="00BC5854">
            <w:pPr>
              <w:tabs>
                <w:tab w:val="left" w:pos="283"/>
              </w:tabs>
              <w:rPr>
                <w:rFonts w:ascii="Arial" w:hAnsi="Arial" w:cs="Arial"/>
                <w:b/>
                <w:iCs/>
                <w:color w:val="FF0000"/>
              </w:rPr>
            </w:pPr>
          </w:p>
        </w:tc>
      </w:tr>
      <w:tr w:rsidR="003436CB" w:rsidRPr="00A07E1D" w14:paraId="3C65B0BB" w14:textId="77777777" w:rsidTr="0020743A">
        <w:tc>
          <w:tcPr>
            <w:tcW w:w="2364" w:type="dxa"/>
          </w:tcPr>
          <w:p w14:paraId="3048E8CC" w14:textId="745D29F7" w:rsidR="003436CB" w:rsidRPr="00A07E1D" w:rsidRDefault="003436CB" w:rsidP="003436CB">
            <w:pPr>
              <w:rPr>
                <w:rFonts w:ascii="Arial" w:hAnsi="Arial" w:cs="Arial"/>
                <w:b/>
                <w:bCs/>
              </w:rPr>
            </w:pPr>
            <w:r w:rsidRPr="00AB559F">
              <w:rPr>
                <w:rFonts w:ascii="Arial" w:hAnsi="Arial" w:cs="Arial"/>
                <w:b/>
                <w:bCs/>
              </w:rPr>
              <w:t xml:space="preserve">Remuneration </w:t>
            </w:r>
          </w:p>
        </w:tc>
        <w:tc>
          <w:tcPr>
            <w:tcW w:w="8256" w:type="dxa"/>
            <w:shd w:val="clear" w:color="auto" w:fill="auto"/>
          </w:tcPr>
          <w:p w14:paraId="351FD8AD" w14:textId="77777777" w:rsidR="003436CB" w:rsidRDefault="003436CB" w:rsidP="003436CB">
            <w:pPr>
              <w:jc w:val="both"/>
              <w:rPr>
                <w:rFonts w:ascii="Arial" w:hAnsi="Arial" w:cs="Arial"/>
              </w:rPr>
            </w:pPr>
            <w:r w:rsidRPr="00AB559F">
              <w:rPr>
                <w:rFonts w:ascii="Arial" w:hAnsi="Arial" w:cs="Arial"/>
              </w:rPr>
              <w:t xml:space="preserve">The Salary scale for the post </w:t>
            </w:r>
            <w:r w:rsidRPr="00EC3ABB">
              <w:rPr>
                <w:rFonts w:ascii="Arial" w:hAnsi="Arial" w:cs="Arial"/>
              </w:rPr>
              <w:t>is</w:t>
            </w:r>
          </w:p>
          <w:p w14:paraId="21C826B6" w14:textId="77777777" w:rsidR="003436CB" w:rsidRPr="00263CAF" w:rsidRDefault="003436CB" w:rsidP="003436CB">
            <w:pPr>
              <w:jc w:val="both"/>
              <w:rPr>
                <w:rFonts w:ascii="Arial" w:hAnsi="Arial" w:cs="Arial"/>
              </w:rPr>
            </w:pPr>
          </w:p>
          <w:p w14:paraId="1681E0FF" w14:textId="4FE8E984" w:rsidR="003436CB" w:rsidRPr="00263CAF" w:rsidRDefault="003436CB" w:rsidP="00616D27">
            <w:pPr>
              <w:autoSpaceDE w:val="0"/>
              <w:autoSpaceDN w:val="0"/>
              <w:adjustRightInd w:val="0"/>
              <w:rPr>
                <w:rFonts w:ascii="Arial" w:hAnsi="Arial" w:cs="Arial"/>
                <w:sz w:val="14"/>
                <w:szCs w:val="14"/>
                <w:lang w:eastAsia="en-IE"/>
              </w:rPr>
            </w:pPr>
            <w:r w:rsidRPr="00263CAF">
              <w:rPr>
                <w:rFonts w:ascii="Arial" w:eastAsiaTheme="minorHAnsi" w:hAnsi="Arial" w:cs="Arial"/>
                <w:lang w:eastAsia="en-US"/>
              </w:rPr>
              <w:t>€</w:t>
            </w:r>
            <w:r w:rsidR="00616D27" w:rsidRPr="00263CAF">
              <w:rPr>
                <w:rFonts w:ascii="Arial" w:hAnsi="Arial" w:cs="Arial"/>
                <w:lang w:eastAsia="en-IE"/>
              </w:rPr>
              <w:t>81,444  €82,175  €85,389  €88,616  €91,818  €95,033  €98,231</w:t>
            </w:r>
            <w:r w:rsidR="00616D27" w:rsidRPr="00263CAF">
              <w:rPr>
                <w:rFonts w:ascii="Arial" w:eastAsiaTheme="minorHAnsi" w:hAnsi="Arial" w:cs="Arial"/>
                <w:b/>
                <w:bCs/>
                <w:lang w:eastAsia="en-US"/>
              </w:rPr>
              <w:t xml:space="preserve"> </w:t>
            </w:r>
            <w:r w:rsidRPr="00263CAF">
              <w:rPr>
                <w:rFonts w:ascii="Arial" w:eastAsiaTheme="minorHAnsi" w:hAnsi="Arial" w:cs="Arial"/>
                <w:b/>
                <w:bCs/>
                <w:lang w:eastAsia="en-US"/>
              </w:rPr>
              <w:t>(01.</w:t>
            </w:r>
            <w:r w:rsidR="00616D27" w:rsidRPr="00263CAF">
              <w:rPr>
                <w:rFonts w:ascii="Arial" w:eastAsiaTheme="minorHAnsi" w:hAnsi="Arial" w:cs="Arial"/>
                <w:b/>
                <w:bCs/>
                <w:lang w:eastAsia="en-US"/>
              </w:rPr>
              <w:t>03.2025</w:t>
            </w:r>
            <w:r w:rsidRPr="00263CAF">
              <w:rPr>
                <w:rFonts w:ascii="Arial" w:eastAsiaTheme="minorHAnsi" w:hAnsi="Arial" w:cs="Arial"/>
                <w:b/>
                <w:bCs/>
                <w:lang w:eastAsia="en-US"/>
              </w:rPr>
              <w:t>)</w:t>
            </w:r>
          </w:p>
          <w:p w14:paraId="0FA1580D" w14:textId="77777777" w:rsidR="003436CB" w:rsidRPr="00C6078B" w:rsidRDefault="003436CB" w:rsidP="003436CB">
            <w:pPr>
              <w:jc w:val="both"/>
              <w:rPr>
                <w:rFonts w:ascii="Arial" w:hAnsi="Arial" w:cs="Arial"/>
                <w:color w:val="FF0000"/>
              </w:rPr>
            </w:pPr>
          </w:p>
          <w:p w14:paraId="3BBBB427" w14:textId="77777777" w:rsidR="003436CB" w:rsidRDefault="003436CB" w:rsidP="003436CB">
            <w:pPr>
              <w:pStyle w:val="Default"/>
              <w:rPr>
                <w:sz w:val="20"/>
                <w:szCs w:val="20"/>
              </w:rPr>
            </w:pPr>
            <w:r w:rsidRPr="007173A8">
              <w:rPr>
                <w:b/>
                <w:sz w:val="20"/>
                <w:szCs w:val="20"/>
              </w:rPr>
              <w:t>New appointees</w:t>
            </w:r>
            <w:r w:rsidRPr="007173A8">
              <w:rPr>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817996C" w14:textId="77777777" w:rsidR="003436CB" w:rsidRDefault="003436CB" w:rsidP="003436CB">
            <w:pPr>
              <w:tabs>
                <w:tab w:val="left" w:pos="283"/>
              </w:tabs>
              <w:jc w:val="both"/>
              <w:rPr>
                <w:rFonts w:ascii="Arial" w:hAnsi="Arial" w:cs="Arial"/>
              </w:rPr>
            </w:pPr>
          </w:p>
        </w:tc>
      </w:tr>
      <w:tr w:rsidR="003436CB" w:rsidRPr="00A07E1D" w14:paraId="385CD571" w14:textId="77777777">
        <w:tc>
          <w:tcPr>
            <w:tcW w:w="2364" w:type="dxa"/>
          </w:tcPr>
          <w:p w14:paraId="20D0EA67" w14:textId="77777777" w:rsidR="003436CB" w:rsidRPr="00A07E1D" w:rsidRDefault="003436CB" w:rsidP="003436CB">
            <w:pPr>
              <w:rPr>
                <w:rFonts w:ascii="Arial" w:hAnsi="Arial" w:cs="Arial"/>
                <w:b/>
                <w:bCs/>
              </w:rPr>
            </w:pPr>
            <w:r w:rsidRPr="00A07E1D">
              <w:rPr>
                <w:rFonts w:ascii="Arial" w:hAnsi="Arial" w:cs="Arial"/>
                <w:b/>
                <w:bCs/>
              </w:rPr>
              <w:t>Campaign Reference</w:t>
            </w:r>
          </w:p>
        </w:tc>
        <w:tc>
          <w:tcPr>
            <w:tcW w:w="8256" w:type="dxa"/>
          </w:tcPr>
          <w:p w14:paraId="09BD25B9" w14:textId="4A1B0051" w:rsidR="003436CB" w:rsidRPr="00193973" w:rsidRDefault="003436CB" w:rsidP="005D57B2">
            <w:pPr>
              <w:rPr>
                <w:rFonts w:ascii="Arial" w:hAnsi="Arial" w:cs="Arial"/>
                <w:iCs/>
                <w:color w:val="000000" w:themeColor="text1"/>
              </w:rPr>
            </w:pPr>
            <w:r w:rsidRPr="00193973">
              <w:rPr>
                <w:rFonts w:ascii="Arial" w:hAnsi="Arial" w:cs="Arial"/>
                <w:iCs/>
                <w:color w:val="000000" w:themeColor="text1"/>
              </w:rPr>
              <w:t>T&amp;T/</w:t>
            </w:r>
            <w:r w:rsidR="005D57B2" w:rsidRPr="00193973">
              <w:rPr>
                <w:rFonts w:ascii="Arial" w:hAnsi="Arial" w:cs="Arial"/>
                <w:iCs/>
                <w:color w:val="000000" w:themeColor="text1"/>
              </w:rPr>
              <w:t>14</w:t>
            </w:r>
            <w:r w:rsidRPr="00193973">
              <w:rPr>
                <w:rFonts w:ascii="Arial" w:hAnsi="Arial" w:cs="Arial"/>
                <w:iCs/>
                <w:color w:val="000000" w:themeColor="text1"/>
              </w:rPr>
              <w:t>/</w:t>
            </w:r>
            <w:r w:rsidR="005D57B2" w:rsidRPr="00193973">
              <w:rPr>
                <w:rFonts w:ascii="Arial" w:hAnsi="Arial" w:cs="Arial"/>
                <w:iCs/>
                <w:color w:val="000000" w:themeColor="text1"/>
              </w:rPr>
              <w:t>25</w:t>
            </w:r>
          </w:p>
        </w:tc>
      </w:tr>
      <w:tr w:rsidR="003436CB" w:rsidRPr="00A07E1D" w14:paraId="1D9A28FB" w14:textId="77777777">
        <w:tc>
          <w:tcPr>
            <w:tcW w:w="2364" w:type="dxa"/>
          </w:tcPr>
          <w:p w14:paraId="5C752278" w14:textId="77777777" w:rsidR="003436CB" w:rsidRPr="00A07E1D" w:rsidRDefault="003436CB" w:rsidP="003436CB">
            <w:pPr>
              <w:rPr>
                <w:rFonts w:ascii="Arial" w:hAnsi="Arial" w:cs="Arial"/>
                <w:b/>
                <w:bCs/>
              </w:rPr>
            </w:pPr>
            <w:r w:rsidRPr="00A07E1D">
              <w:rPr>
                <w:rFonts w:ascii="Arial" w:hAnsi="Arial" w:cs="Arial"/>
                <w:b/>
                <w:bCs/>
              </w:rPr>
              <w:t>Closing Date</w:t>
            </w:r>
          </w:p>
          <w:p w14:paraId="14B84E4E" w14:textId="77777777" w:rsidR="003436CB" w:rsidRPr="00A07E1D" w:rsidRDefault="003436CB" w:rsidP="003436CB">
            <w:pPr>
              <w:rPr>
                <w:rFonts w:ascii="Arial" w:hAnsi="Arial" w:cs="Arial"/>
                <w:b/>
                <w:bCs/>
              </w:rPr>
            </w:pPr>
          </w:p>
        </w:tc>
        <w:tc>
          <w:tcPr>
            <w:tcW w:w="8256" w:type="dxa"/>
          </w:tcPr>
          <w:p w14:paraId="341C4C63" w14:textId="223D9F52" w:rsidR="003436CB" w:rsidRPr="00193973" w:rsidRDefault="005D57B2" w:rsidP="003436CB">
            <w:pPr>
              <w:rPr>
                <w:rFonts w:ascii="Arial" w:hAnsi="Arial" w:cs="Arial"/>
                <w:iCs/>
                <w:color w:val="000000" w:themeColor="text1"/>
              </w:rPr>
            </w:pPr>
            <w:r w:rsidRPr="00193973">
              <w:rPr>
                <w:rFonts w:ascii="Arial" w:hAnsi="Arial" w:cs="Arial"/>
                <w:iCs/>
                <w:color w:val="000000" w:themeColor="text1"/>
              </w:rPr>
              <w:t>12 noon, Monday 5</w:t>
            </w:r>
            <w:r w:rsidRPr="00193973">
              <w:rPr>
                <w:rFonts w:ascii="Arial" w:hAnsi="Arial" w:cs="Arial"/>
                <w:iCs/>
                <w:color w:val="000000" w:themeColor="text1"/>
                <w:vertAlign w:val="superscript"/>
              </w:rPr>
              <w:t>th</w:t>
            </w:r>
            <w:r w:rsidRPr="00193973">
              <w:rPr>
                <w:rFonts w:ascii="Arial" w:hAnsi="Arial" w:cs="Arial"/>
                <w:iCs/>
                <w:color w:val="000000" w:themeColor="text1"/>
              </w:rPr>
              <w:t xml:space="preserve"> May 2025</w:t>
            </w:r>
          </w:p>
          <w:p w14:paraId="7DA0D1B6" w14:textId="16B18A88" w:rsidR="003436CB" w:rsidRPr="00193973" w:rsidRDefault="003436CB" w:rsidP="003436CB">
            <w:pPr>
              <w:rPr>
                <w:rFonts w:ascii="Arial" w:hAnsi="Arial" w:cs="Arial"/>
                <w:iCs/>
                <w:color w:val="000000" w:themeColor="text1"/>
              </w:rPr>
            </w:pPr>
          </w:p>
        </w:tc>
      </w:tr>
      <w:tr w:rsidR="003436CB" w:rsidRPr="00A07E1D" w14:paraId="2E017A1D" w14:textId="77777777">
        <w:tc>
          <w:tcPr>
            <w:tcW w:w="2364" w:type="dxa"/>
          </w:tcPr>
          <w:p w14:paraId="3E22F462" w14:textId="77777777" w:rsidR="003436CB" w:rsidRPr="00A07E1D" w:rsidRDefault="003436CB" w:rsidP="003436CB">
            <w:pPr>
              <w:rPr>
                <w:rFonts w:ascii="Arial" w:hAnsi="Arial" w:cs="Arial"/>
                <w:b/>
                <w:bCs/>
              </w:rPr>
            </w:pPr>
            <w:r w:rsidRPr="00A07E1D">
              <w:rPr>
                <w:rFonts w:ascii="Arial" w:hAnsi="Arial" w:cs="Arial"/>
                <w:b/>
                <w:bCs/>
              </w:rPr>
              <w:t>Proposed Interview Date (s)</w:t>
            </w:r>
          </w:p>
        </w:tc>
        <w:tc>
          <w:tcPr>
            <w:tcW w:w="8256" w:type="dxa"/>
          </w:tcPr>
          <w:p w14:paraId="120F34F1" w14:textId="3968B417" w:rsidR="003436CB" w:rsidRPr="00193973" w:rsidRDefault="005D57B2" w:rsidP="003436CB">
            <w:pPr>
              <w:rPr>
                <w:rFonts w:ascii="Arial" w:hAnsi="Arial" w:cs="Arial"/>
                <w:iCs/>
                <w:color w:val="000000" w:themeColor="text1"/>
              </w:rPr>
            </w:pPr>
            <w:r w:rsidRPr="00193973">
              <w:rPr>
                <w:rFonts w:ascii="Arial" w:hAnsi="Arial" w:cs="Arial"/>
                <w:iCs/>
                <w:color w:val="000000" w:themeColor="text1"/>
              </w:rPr>
              <w:t>TBC</w:t>
            </w:r>
          </w:p>
          <w:p w14:paraId="5E062D37" w14:textId="3CAB48A8" w:rsidR="003436CB" w:rsidRPr="00193973" w:rsidRDefault="003436CB" w:rsidP="003436CB">
            <w:pPr>
              <w:rPr>
                <w:rFonts w:ascii="Arial" w:hAnsi="Arial" w:cs="Arial"/>
                <w:iCs/>
                <w:color w:val="000000" w:themeColor="text1"/>
              </w:rPr>
            </w:pPr>
          </w:p>
        </w:tc>
      </w:tr>
      <w:tr w:rsidR="00484EA1" w:rsidRPr="00A07E1D" w14:paraId="4A6558D8" w14:textId="77777777">
        <w:tc>
          <w:tcPr>
            <w:tcW w:w="2364" w:type="dxa"/>
          </w:tcPr>
          <w:p w14:paraId="09B669EE" w14:textId="77777777" w:rsidR="00484EA1" w:rsidRPr="00A07E1D" w:rsidRDefault="00484EA1" w:rsidP="00D157D2">
            <w:pPr>
              <w:rPr>
                <w:rFonts w:ascii="Arial" w:hAnsi="Arial" w:cs="Arial"/>
                <w:b/>
                <w:bCs/>
              </w:rPr>
            </w:pPr>
            <w:r w:rsidRPr="00A07E1D">
              <w:rPr>
                <w:rFonts w:ascii="Arial" w:hAnsi="Arial" w:cs="Arial"/>
                <w:b/>
                <w:bCs/>
              </w:rPr>
              <w:t>Taking up Appointment</w:t>
            </w:r>
          </w:p>
        </w:tc>
        <w:tc>
          <w:tcPr>
            <w:tcW w:w="8256" w:type="dxa"/>
          </w:tcPr>
          <w:p w14:paraId="360A7633" w14:textId="77777777" w:rsidR="00484EA1" w:rsidRPr="00A07E1D" w:rsidRDefault="00484EA1" w:rsidP="00D157D2">
            <w:pPr>
              <w:rPr>
                <w:rFonts w:ascii="Arial" w:hAnsi="Arial" w:cs="Arial"/>
                <w:iCs/>
              </w:rPr>
            </w:pPr>
            <w:r w:rsidRPr="00A07E1D">
              <w:rPr>
                <w:rFonts w:ascii="Arial" w:hAnsi="Arial" w:cs="Arial"/>
                <w:iCs/>
              </w:rPr>
              <w:t>A start date will be indicated at job offer stage</w:t>
            </w:r>
          </w:p>
        </w:tc>
      </w:tr>
      <w:tr w:rsidR="00484EA1" w:rsidRPr="00A07E1D" w14:paraId="68C8BFE7" w14:textId="77777777">
        <w:tc>
          <w:tcPr>
            <w:tcW w:w="2364" w:type="dxa"/>
          </w:tcPr>
          <w:p w14:paraId="2D0E39E6" w14:textId="77777777" w:rsidR="00484EA1" w:rsidRPr="00A07E1D" w:rsidRDefault="00484EA1" w:rsidP="00D157D2">
            <w:pPr>
              <w:rPr>
                <w:rFonts w:ascii="Arial" w:hAnsi="Arial" w:cs="Arial"/>
                <w:b/>
                <w:bCs/>
              </w:rPr>
            </w:pPr>
            <w:r w:rsidRPr="00A07E1D">
              <w:rPr>
                <w:rFonts w:ascii="Arial" w:hAnsi="Arial" w:cs="Arial"/>
                <w:b/>
                <w:bCs/>
              </w:rPr>
              <w:t>Organisational Area</w:t>
            </w:r>
          </w:p>
        </w:tc>
        <w:tc>
          <w:tcPr>
            <w:tcW w:w="8256" w:type="dxa"/>
          </w:tcPr>
          <w:p w14:paraId="15D007D2" w14:textId="3BB5E1F7" w:rsidR="000D2893" w:rsidRPr="00263CAF" w:rsidRDefault="00AB72B4" w:rsidP="000F51A5">
            <w:pPr>
              <w:rPr>
                <w:rFonts w:ascii="Arial" w:hAnsi="Arial" w:cs="Arial"/>
                <w:iCs/>
              </w:rPr>
            </w:pPr>
            <w:r w:rsidRPr="00AB72B4">
              <w:rPr>
                <w:rFonts w:ascii="Arial" w:hAnsi="Arial" w:cs="Arial"/>
                <w:iCs/>
              </w:rPr>
              <w:t>Technology and Transformatio</w:t>
            </w:r>
            <w:r>
              <w:rPr>
                <w:rFonts w:ascii="Arial" w:hAnsi="Arial" w:cs="Arial"/>
                <w:iCs/>
              </w:rPr>
              <w:t>n</w:t>
            </w:r>
          </w:p>
        </w:tc>
      </w:tr>
      <w:tr w:rsidR="006B2349" w:rsidRPr="00A07E1D" w14:paraId="1A418497" w14:textId="77777777" w:rsidTr="00954BCD">
        <w:trPr>
          <w:trHeight w:val="616"/>
        </w:trPr>
        <w:tc>
          <w:tcPr>
            <w:tcW w:w="2364" w:type="dxa"/>
          </w:tcPr>
          <w:p w14:paraId="7876FF18" w14:textId="77777777" w:rsidR="006B2349" w:rsidRPr="00D03547" w:rsidRDefault="006B2349" w:rsidP="006B2349">
            <w:pPr>
              <w:rPr>
                <w:rFonts w:ascii="Arial" w:hAnsi="Arial" w:cs="Arial"/>
                <w:b/>
                <w:bCs/>
              </w:rPr>
            </w:pPr>
            <w:r w:rsidRPr="00D03547">
              <w:rPr>
                <w:rFonts w:ascii="Arial" w:hAnsi="Arial" w:cs="Arial"/>
                <w:b/>
                <w:bCs/>
              </w:rPr>
              <w:t>Location of Post</w:t>
            </w:r>
          </w:p>
        </w:tc>
        <w:tc>
          <w:tcPr>
            <w:tcW w:w="8256" w:type="dxa"/>
          </w:tcPr>
          <w:p w14:paraId="259EF1AA" w14:textId="77777777" w:rsidR="003436CB" w:rsidRDefault="003436CB" w:rsidP="003436CB">
            <w:pPr>
              <w:rPr>
                <w:rFonts w:ascii="Arial" w:hAnsi="Arial" w:cs="Arial"/>
              </w:rPr>
            </w:pPr>
            <w:r w:rsidRPr="00BD2B5B">
              <w:rPr>
                <w:rFonts w:ascii="Arial" w:hAnsi="Arial" w:cs="Arial"/>
                <w:iCs/>
              </w:rPr>
              <w:t xml:space="preserve">The line manager is open to engagement in respect of flexibility around location subject to reaching agreement on a minimum level of availability </w:t>
            </w:r>
            <w:r w:rsidRPr="00BE04E3">
              <w:rPr>
                <w:rFonts w:ascii="Arial" w:hAnsi="Arial" w:cs="Arial"/>
              </w:rPr>
              <w:t>to attend meetings in other nationwide locations as appropriate to carry out the functions of the post</w:t>
            </w:r>
            <w:r>
              <w:rPr>
                <w:rFonts w:ascii="Arial" w:hAnsi="Arial" w:cs="Arial"/>
              </w:rPr>
              <w:t>.</w:t>
            </w:r>
          </w:p>
          <w:p w14:paraId="5DA9CD7D" w14:textId="77777777" w:rsidR="003436CB" w:rsidRDefault="003436CB" w:rsidP="003436CB">
            <w:pPr>
              <w:rPr>
                <w:rFonts w:ascii="Arial" w:hAnsi="Arial" w:cs="Arial"/>
                <w:iCs/>
                <w:lang w:val="ga-IE"/>
              </w:rPr>
            </w:pPr>
          </w:p>
          <w:p w14:paraId="563D203B" w14:textId="3F4DBC70" w:rsidR="003436CB" w:rsidRDefault="003436CB" w:rsidP="003436CB">
            <w:pPr>
              <w:rPr>
                <w:rFonts w:ascii="Arial" w:hAnsi="Arial" w:cs="Arial"/>
              </w:rPr>
            </w:pPr>
            <w:r>
              <w:rPr>
                <w:rFonts w:ascii="Arial" w:hAnsi="Arial" w:cs="Arial"/>
              </w:rPr>
              <w:t xml:space="preserve">Technology &amp; Transformation currently have a number of offices throughout Ireland and it is expected that the successful candidate will work from one of these locations </w:t>
            </w:r>
          </w:p>
          <w:p w14:paraId="020A5FE3" w14:textId="77777777" w:rsidR="003436CB" w:rsidRDefault="003436CB" w:rsidP="003436CB">
            <w:pPr>
              <w:rPr>
                <w:rFonts w:ascii="Arial" w:hAnsi="Arial" w:cs="Arial"/>
              </w:rPr>
            </w:pPr>
          </w:p>
          <w:p w14:paraId="0ECBB385" w14:textId="77777777" w:rsidR="003436CB" w:rsidRDefault="003436CB" w:rsidP="003436CB">
            <w:pPr>
              <w:pStyle w:val="ListParagraph"/>
              <w:numPr>
                <w:ilvl w:val="0"/>
                <w:numId w:val="15"/>
              </w:numPr>
              <w:ind w:left="382"/>
              <w:rPr>
                <w:rFonts w:ascii="Arial" w:hAnsi="Arial" w:cs="Arial"/>
              </w:rPr>
            </w:pPr>
            <w:r>
              <w:rPr>
                <w:rFonts w:ascii="Arial" w:hAnsi="Arial" w:cs="Arial"/>
              </w:rPr>
              <w:t xml:space="preserve">Dr. Steevens’ Hospital, Dublin </w:t>
            </w:r>
          </w:p>
          <w:p w14:paraId="37B2B083" w14:textId="77777777" w:rsidR="003436CB" w:rsidRDefault="003436CB" w:rsidP="003436CB">
            <w:pPr>
              <w:pStyle w:val="ListParagraph"/>
              <w:ind w:left="382"/>
              <w:rPr>
                <w:rFonts w:ascii="Arial" w:hAnsi="Arial" w:cs="Arial"/>
                <w:i/>
                <w:iCs/>
                <w:lang w:val="en-US"/>
              </w:rPr>
            </w:pPr>
            <w:r w:rsidRPr="00DD6851">
              <w:rPr>
                <w:rFonts w:ascii="Arial" w:hAnsi="Arial" w:cs="Arial"/>
                <w:i/>
                <w:iCs/>
                <w:lang w:val="en-US"/>
              </w:rPr>
              <w:t>Ospidéal Dr Steevens’, Baile Átha Cliath</w:t>
            </w:r>
          </w:p>
          <w:p w14:paraId="5D2A5819" w14:textId="77777777" w:rsidR="003436CB" w:rsidRPr="00DD6851" w:rsidRDefault="003436CB" w:rsidP="003436CB">
            <w:pPr>
              <w:pStyle w:val="ListParagraph"/>
              <w:ind w:left="382"/>
              <w:rPr>
                <w:rFonts w:ascii="Arial" w:hAnsi="Arial" w:cs="Arial"/>
              </w:rPr>
            </w:pPr>
          </w:p>
          <w:p w14:paraId="3C828E00" w14:textId="77777777" w:rsidR="003436CB" w:rsidRDefault="003436CB" w:rsidP="003436CB">
            <w:pPr>
              <w:pStyle w:val="ListParagraph"/>
              <w:numPr>
                <w:ilvl w:val="0"/>
                <w:numId w:val="15"/>
              </w:numPr>
              <w:ind w:left="382"/>
              <w:rPr>
                <w:rFonts w:ascii="Arial" w:hAnsi="Arial" w:cs="Arial"/>
              </w:rPr>
            </w:pPr>
            <w:r>
              <w:rPr>
                <w:rFonts w:ascii="Arial" w:hAnsi="Arial" w:cs="Arial"/>
              </w:rPr>
              <w:t>Bective Street, Kells, Meath</w:t>
            </w:r>
          </w:p>
          <w:p w14:paraId="778E6472" w14:textId="77777777" w:rsidR="003436CB" w:rsidRDefault="003436CB" w:rsidP="003436CB">
            <w:pPr>
              <w:pStyle w:val="ListParagraph"/>
              <w:ind w:left="382"/>
              <w:rPr>
                <w:rFonts w:ascii="Arial" w:hAnsi="Arial" w:cs="Arial"/>
                <w:i/>
                <w:iCs/>
                <w:lang w:val="en-US"/>
              </w:rPr>
            </w:pPr>
            <w:r w:rsidRPr="00DD6851">
              <w:rPr>
                <w:rFonts w:ascii="Arial" w:hAnsi="Arial" w:cs="Arial"/>
                <w:i/>
                <w:iCs/>
                <w:lang w:val="en-US"/>
              </w:rPr>
              <w:t>Sráid Bheigthí, Ceanannas, Co na Mí</w:t>
            </w:r>
          </w:p>
          <w:p w14:paraId="2CB07070" w14:textId="77777777" w:rsidR="003436CB" w:rsidRPr="00DD6851" w:rsidRDefault="003436CB" w:rsidP="003436CB">
            <w:pPr>
              <w:pStyle w:val="ListParagraph"/>
              <w:ind w:left="382"/>
              <w:rPr>
                <w:rFonts w:ascii="Arial" w:hAnsi="Arial" w:cs="Arial"/>
              </w:rPr>
            </w:pPr>
          </w:p>
          <w:p w14:paraId="07D63875" w14:textId="77777777" w:rsidR="003436CB" w:rsidRPr="00DD6851" w:rsidRDefault="003436CB" w:rsidP="003436CB">
            <w:pPr>
              <w:pStyle w:val="ListParagraph"/>
              <w:numPr>
                <w:ilvl w:val="0"/>
                <w:numId w:val="15"/>
              </w:numPr>
              <w:ind w:left="382"/>
              <w:rPr>
                <w:rFonts w:ascii="Arial" w:hAnsi="Arial" w:cs="Arial"/>
                <w:i/>
                <w:iCs/>
              </w:rPr>
            </w:pPr>
            <w:r>
              <w:rPr>
                <w:rFonts w:ascii="Arial" w:hAnsi="Arial" w:cs="Arial"/>
              </w:rPr>
              <w:t>Feehily’s Business Centre, Duck Street, Sligo</w:t>
            </w:r>
          </w:p>
          <w:p w14:paraId="404083B8" w14:textId="77777777" w:rsidR="003436CB" w:rsidRDefault="003436CB" w:rsidP="003436CB">
            <w:pPr>
              <w:pStyle w:val="ListParagraph"/>
              <w:ind w:left="382"/>
              <w:rPr>
                <w:rFonts w:ascii="Arial" w:hAnsi="Arial" w:cs="Arial"/>
                <w:i/>
                <w:iCs/>
              </w:rPr>
            </w:pPr>
            <w:r w:rsidRPr="00DD6851">
              <w:rPr>
                <w:rFonts w:ascii="Arial" w:hAnsi="Arial" w:cs="Arial"/>
                <w:i/>
                <w:iCs/>
              </w:rPr>
              <w:t>Ionad Gnó Uí Fhithcheallaigh, Sráid na Lachan, Sligeach</w:t>
            </w:r>
          </w:p>
          <w:p w14:paraId="060A11EC" w14:textId="77777777" w:rsidR="003436CB" w:rsidRPr="00DD6851" w:rsidRDefault="003436CB" w:rsidP="003436CB">
            <w:pPr>
              <w:pStyle w:val="ListParagraph"/>
              <w:ind w:left="382"/>
              <w:rPr>
                <w:rFonts w:ascii="Arial" w:hAnsi="Arial" w:cs="Arial"/>
                <w:i/>
                <w:iCs/>
              </w:rPr>
            </w:pPr>
          </w:p>
          <w:p w14:paraId="4B5E49AC" w14:textId="77777777" w:rsidR="003436CB" w:rsidRDefault="003436CB" w:rsidP="003436CB">
            <w:pPr>
              <w:pStyle w:val="ListParagraph"/>
              <w:numPr>
                <w:ilvl w:val="0"/>
                <w:numId w:val="15"/>
              </w:numPr>
              <w:ind w:left="382"/>
              <w:rPr>
                <w:rFonts w:ascii="Arial" w:hAnsi="Arial" w:cs="Arial"/>
              </w:rPr>
            </w:pPr>
            <w:r>
              <w:rPr>
                <w:rFonts w:ascii="Arial" w:hAnsi="Arial" w:cs="Arial"/>
              </w:rPr>
              <w:t>Aras Slainte Chluainin, Manorhamilton, Leitrim</w:t>
            </w:r>
          </w:p>
          <w:p w14:paraId="7B3D3B80" w14:textId="77777777" w:rsidR="003436CB" w:rsidRDefault="003436CB" w:rsidP="003436CB">
            <w:pPr>
              <w:pStyle w:val="ListParagraph"/>
              <w:ind w:left="382"/>
              <w:rPr>
                <w:rFonts w:ascii="Arial" w:hAnsi="Arial" w:cs="Arial"/>
                <w:i/>
                <w:iCs/>
              </w:rPr>
            </w:pPr>
            <w:r w:rsidRPr="00DD6851">
              <w:rPr>
                <w:rFonts w:ascii="Arial" w:hAnsi="Arial" w:cs="Arial"/>
                <w:i/>
                <w:iCs/>
              </w:rPr>
              <w:t>Aras Slainte Chluainín, Manorhamilton, Leitrim</w:t>
            </w:r>
          </w:p>
          <w:p w14:paraId="77208C8A" w14:textId="77777777" w:rsidR="003436CB" w:rsidRPr="00DD6851" w:rsidRDefault="003436CB" w:rsidP="003436CB">
            <w:pPr>
              <w:pStyle w:val="ListParagraph"/>
              <w:ind w:left="382"/>
              <w:rPr>
                <w:rFonts w:ascii="Arial" w:hAnsi="Arial" w:cs="Arial"/>
                <w:i/>
                <w:iCs/>
              </w:rPr>
            </w:pPr>
          </w:p>
          <w:p w14:paraId="36BC91D4" w14:textId="77777777" w:rsidR="003436CB" w:rsidRDefault="003436CB" w:rsidP="003436CB">
            <w:pPr>
              <w:pStyle w:val="ListParagraph"/>
              <w:numPr>
                <w:ilvl w:val="0"/>
                <w:numId w:val="15"/>
              </w:numPr>
              <w:ind w:left="382"/>
              <w:rPr>
                <w:rFonts w:ascii="Arial" w:hAnsi="Arial" w:cs="Arial"/>
              </w:rPr>
            </w:pPr>
            <w:r w:rsidRPr="00963F25">
              <w:rPr>
                <w:rFonts w:ascii="Arial" w:hAnsi="Arial" w:cs="Arial"/>
              </w:rPr>
              <w:t>Áras Sláinte, Wilton Road, Cork</w:t>
            </w:r>
          </w:p>
          <w:p w14:paraId="7B334A0E" w14:textId="77777777" w:rsidR="003436CB" w:rsidRPr="00DD6851" w:rsidRDefault="003436CB" w:rsidP="003436CB">
            <w:pPr>
              <w:pStyle w:val="ListParagraph"/>
              <w:ind w:left="382"/>
              <w:rPr>
                <w:rFonts w:ascii="Arial" w:hAnsi="Arial" w:cs="Arial"/>
                <w:i/>
                <w:iCs/>
              </w:rPr>
            </w:pPr>
            <w:r w:rsidRPr="00DD6851">
              <w:rPr>
                <w:rFonts w:ascii="Arial" w:hAnsi="Arial" w:cs="Arial"/>
                <w:i/>
                <w:iCs/>
              </w:rPr>
              <w:t>Áras Sláinte, Bóthar Wilton, Corcaigh</w:t>
            </w:r>
          </w:p>
          <w:p w14:paraId="79ACE555" w14:textId="77777777" w:rsidR="003436CB" w:rsidRDefault="003436CB" w:rsidP="003436CB">
            <w:pPr>
              <w:pStyle w:val="ListParagraph"/>
              <w:numPr>
                <w:ilvl w:val="0"/>
                <w:numId w:val="15"/>
              </w:numPr>
              <w:ind w:left="382"/>
              <w:rPr>
                <w:rFonts w:ascii="Arial" w:hAnsi="Arial" w:cs="Arial"/>
              </w:rPr>
            </w:pPr>
            <w:r>
              <w:rPr>
                <w:rFonts w:ascii="Arial" w:hAnsi="Arial" w:cs="Arial"/>
              </w:rPr>
              <w:t>Dublin Road, Lacken, Kilkenny</w:t>
            </w:r>
          </w:p>
          <w:p w14:paraId="78E6DD98" w14:textId="77777777" w:rsidR="003436CB" w:rsidRDefault="003436CB" w:rsidP="003436CB">
            <w:pPr>
              <w:pStyle w:val="ListParagraph"/>
              <w:ind w:left="382"/>
              <w:rPr>
                <w:rFonts w:ascii="Arial" w:hAnsi="Arial" w:cs="Arial"/>
                <w:i/>
                <w:iCs/>
              </w:rPr>
            </w:pPr>
            <w:r w:rsidRPr="00DD6851">
              <w:rPr>
                <w:rFonts w:ascii="Arial" w:hAnsi="Arial" w:cs="Arial"/>
                <w:i/>
                <w:iCs/>
              </w:rPr>
              <w:t>Bóthar Bhaile Átha Cliath, Cill Chainnigh</w:t>
            </w:r>
          </w:p>
          <w:p w14:paraId="4BD009D4" w14:textId="77777777" w:rsidR="003436CB" w:rsidRPr="00DD6851" w:rsidRDefault="003436CB" w:rsidP="003436CB">
            <w:pPr>
              <w:pStyle w:val="ListParagraph"/>
              <w:ind w:left="382"/>
              <w:rPr>
                <w:rFonts w:ascii="Arial" w:hAnsi="Arial" w:cs="Arial"/>
                <w:i/>
                <w:iCs/>
              </w:rPr>
            </w:pPr>
          </w:p>
          <w:p w14:paraId="0715DC5E" w14:textId="77777777" w:rsidR="003436CB" w:rsidRDefault="003436CB" w:rsidP="003436CB">
            <w:pPr>
              <w:pStyle w:val="ListParagraph"/>
              <w:numPr>
                <w:ilvl w:val="0"/>
                <w:numId w:val="15"/>
              </w:numPr>
              <w:ind w:left="382"/>
              <w:rPr>
                <w:rFonts w:ascii="Arial" w:hAnsi="Arial" w:cs="Arial"/>
              </w:rPr>
            </w:pPr>
            <w:r>
              <w:rPr>
                <w:rFonts w:ascii="Arial" w:hAnsi="Arial" w:cs="Arial"/>
              </w:rPr>
              <w:t>Merlin Park Hospital, Galway</w:t>
            </w:r>
          </w:p>
          <w:p w14:paraId="6CB3A729" w14:textId="77777777" w:rsidR="003436CB" w:rsidRDefault="003436CB" w:rsidP="003436CB">
            <w:pPr>
              <w:pStyle w:val="ListParagraph"/>
              <w:ind w:left="382"/>
              <w:rPr>
                <w:rFonts w:ascii="Arial" w:hAnsi="Arial" w:cs="Arial"/>
                <w:i/>
                <w:iCs/>
                <w:lang w:val="en-US"/>
              </w:rPr>
            </w:pPr>
            <w:r w:rsidRPr="00DD6851">
              <w:rPr>
                <w:rFonts w:ascii="Arial" w:hAnsi="Arial" w:cs="Arial"/>
                <w:i/>
                <w:iCs/>
                <w:lang w:val="en-US"/>
              </w:rPr>
              <w:t>Ospidéal Pháirc Mheirlinne, Gaillimh</w:t>
            </w:r>
          </w:p>
          <w:p w14:paraId="4320C5C2" w14:textId="77777777" w:rsidR="003436CB" w:rsidRPr="00DD6851" w:rsidRDefault="003436CB" w:rsidP="003436CB">
            <w:pPr>
              <w:pStyle w:val="ListParagraph"/>
              <w:ind w:left="382"/>
              <w:rPr>
                <w:rFonts w:ascii="Arial" w:hAnsi="Arial" w:cs="Arial"/>
                <w:i/>
                <w:iCs/>
              </w:rPr>
            </w:pPr>
          </w:p>
          <w:p w14:paraId="5B4F72AD" w14:textId="77777777" w:rsidR="003436CB" w:rsidRPr="00DD6851" w:rsidRDefault="003436CB" w:rsidP="003436CB">
            <w:pPr>
              <w:pStyle w:val="ListParagraph"/>
              <w:numPr>
                <w:ilvl w:val="0"/>
                <w:numId w:val="15"/>
              </w:numPr>
              <w:ind w:left="382"/>
              <w:rPr>
                <w:rFonts w:ascii="Arial" w:hAnsi="Arial" w:cs="Arial"/>
              </w:rPr>
            </w:pPr>
            <w:r>
              <w:rPr>
                <w:rFonts w:ascii="Arial" w:hAnsi="Arial" w:cs="Arial"/>
              </w:rPr>
              <w:lastRenderedPageBreak/>
              <w:t>98 Henry Street, Limerick</w:t>
            </w:r>
          </w:p>
          <w:p w14:paraId="11EF3077" w14:textId="77777777" w:rsidR="003436CB" w:rsidRDefault="003436CB" w:rsidP="003436CB">
            <w:pPr>
              <w:pStyle w:val="ListParagraph"/>
              <w:ind w:left="382"/>
              <w:rPr>
                <w:rFonts w:ascii="Arial" w:hAnsi="Arial" w:cs="Arial"/>
                <w:i/>
                <w:iCs/>
                <w:lang w:val="ga-IE"/>
              </w:rPr>
            </w:pPr>
            <w:r>
              <w:rPr>
                <w:rFonts w:ascii="Arial" w:hAnsi="Arial" w:cs="Arial"/>
                <w:i/>
                <w:iCs/>
              </w:rPr>
              <w:t xml:space="preserve">98 </w:t>
            </w:r>
            <w:r w:rsidRPr="00DE5612">
              <w:rPr>
                <w:rFonts w:ascii="Arial" w:hAnsi="Arial" w:cs="Arial"/>
                <w:i/>
                <w:iCs/>
              </w:rPr>
              <w:t>Sráid Anraí</w:t>
            </w:r>
            <w:r w:rsidRPr="00DD6851">
              <w:rPr>
                <w:rFonts w:ascii="Arial" w:hAnsi="Arial" w:cs="Arial"/>
                <w:i/>
                <w:iCs/>
                <w:lang w:val="ga-IE"/>
              </w:rPr>
              <w:t>, Luimneach</w:t>
            </w:r>
          </w:p>
          <w:p w14:paraId="20230200" w14:textId="77777777" w:rsidR="003436CB" w:rsidRPr="00DD6851" w:rsidRDefault="003436CB" w:rsidP="003436CB">
            <w:pPr>
              <w:pStyle w:val="ListParagraph"/>
              <w:ind w:left="382"/>
              <w:rPr>
                <w:rFonts w:ascii="Arial" w:hAnsi="Arial" w:cs="Arial"/>
                <w:i/>
                <w:iCs/>
              </w:rPr>
            </w:pPr>
          </w:p>
          <w:p w14:paraId="7A107963" w14:textId="77777777" w:rsidR="003436CB" w:rsidRDefault="003436CB" w:rsidP="003436CB">
            <w:pPr>
              <w:pStyle w:val="ListParagraph"/>
              <w:numPr>
                <w:ilvl w:val="0"/>
                <w:numId w:val="15"/>
              </w:numPr>
              <w:ind w:left="382"/>
              <w:rPr>
                <w:rFonts w:ascii="Arial" w:hAnsi="Arial" w:cs="Arial"/>
              </w:rPr>
            </w:pPr>
            <w:r>
              <w:rPr>
                <w:rFonts w:ascii="Arial" w:hAnsi="Arial" w:cs="Arial"/>
              </w:rPr>
              <w:t>Scott Building Midlands Regional Hospital, Arden Road, Tullamore, Offaly</w:t>
            </w:r>
          </w:p>
          <w:p w14:paraId="650DBE6D" w14:textId="77777777" w:rsidR="003436CB" w:rsidRDefault="003436CB" w:rsidP="003436CB">
            <w:pPr>
              <w:pStyle w:val="ListParagraph"/>
              <w:ind w:left="382"/>
              <w:rPr>
                <w:rFonts w:ascii="Arial" w:hAnsi="Arial" w:cs="Arial"/>
                <w:i/>
                <w:iCs/>
              </w:rPr>
            </w:pPr>
            <w:r w:rsidRPr="00DD6851">
              <w:rPr>
                <w:rFonts w:ascii="Arial" w:hAnsi="Arial" w:cs="Arial"/>
                <w:i/>
                <w:iCs/>
              </w:rPr>
              <w:t>Ospidéal Réigiúnach Lár na Tíre, Tulach Mhor, Uíbh Fhailí</w:t>
            </w:r>
          </w:p>
          <w:p w14:paraId="5B4F585A" w14:textId="77777777" w:rsidR="003436CB" w:rsidRPr="00DD6851" w:rsidRDefault="003436CB" w:rsidP="003436CB">
            <w:pPr>
              <w:pStyle w:val="ListParagraph"/>
              <w:ind w:left="382"/>
              <w:rPr>
                <w:rFonts w:ascii="Arial" w:hAnsi="Arial" w:cs="Arial"/>
                <w:i/>
                <w:iCs/>
              </w:rPr>
            </w:pPr>
          </w:p>
          <w:p w14:paraId="0DFD5F19" w14:textId="77777777" w:rsidR="003436CB" w:rsidRDefault="003436CB" w:rsidP="003436CB">
            <w:pPr>
              <w:pStyle w:val="ListParagraph"/>
              <w:numPr>
                <w:ilvl w:val="0"/>
                <w:numId w:val="15"/>
              </w:numPr>
              <w:ind w:left="382"/>
              <w:rPr>
                <w:rFonts w:ascii="Arial" w:hAnsi="Arial" w:cs="Arial"/>
              </w:rPr>
            </w:pPr>
            <w:r>
              <w:rPr>
                <w:rFonts w:ascii="Arial" w:hAnsi="Arial" w:cs="Arial"/>
              </w:rPr>
              <w:t>Southgate Shopping Centre, Colpe Cross, Drogheda, Meath</w:t>
            </w:r>
          </w:p>
          <w:p w14:paraId="4C35F2DC" w14:textId="77777777" w:rsidR="003436CB" w:rsidRDefault="003436CB" w:rsidP="003436CB">
            <w:pPr>
              <w:pStyle w:val="ListParagraph"/>
              <w:ind w:left="382"/>
              <w:rPr>
                <w:rFonts w:ascii="Arial" w:hAnsi="Arial" w:cs="Arial"/>
                <w:i/>
                <w:iCs/>
              </w:rPr>
            </w:pPr>
            <w:r w:rsidRPr="00DD6851">
              <w:rPr>
                <w:rFonts w:ascii="Arial" w:hAnsi="Arial" w:cs="Arial"/>
                <w:i/>
                <w:iCs/>
              </w:rPr>
              <w:t>Ionad Siopadoireachta Southgate, Crois Cholpa, Droichead Átha, Co. na Mí</w:t>
            </w:r>
          </w:p>
          <w:p w14:paraId="4CB2C547" w14:textId="77777777" w:rsidR="003436CB" w:rsidRPr="00DD6851" w:rsidRDefault="003436CB" w:rsidP="003436CB">
            <w:pPr>
              <w:pStyle w:val="ListParagraph"/>
              <w:ind w:left="382"/>
              <w:rPr>
                <w:rFonts w:ascii="Arial" w:hAnsi="Arial" w:cs="Arial"/>
                <w:i/>
                <w:iCs/>
              </w:rPr>
            </w:pPr>
          </w:p>
          <w:p w14:paraId="01470917" w14:textId="77777777" w:rsidR="003436CB" w:rsidRPr="00DD6851" w:rsidRDefault="003436CB" w:rsidP="003436CB">
            <w:pPr>
              <w:pStyle w:val="ListParagraph"/>
              <w:numPr>
                <w:ilvl w:val="0"/>
                <w:numId w:val="15"/>
              </w:numPr>
              <w:ind w:left="382"/>
              <w:rPr>
                <w:rFonts w:ascii="Arial" w:hAnsi="Arial" w:cs="Arial"/>
              </w:rPr>
            </w:pPr>
            <w:r>
              <w:rPr>
                <w:rFonts w:ascii="Arial" w:hAnsi="Arial" w:cs="Arial"/>
              </w:rPr>
              <w:t>University Hospital Kerry, Tralee, Kerry</w:t>
            </w:r>
          </w:p>
          <w:p w14:paraId="1D347819" w14:textId="77777777" w:rsidR="003436CB" w:rsidRDefault="003436CB" w:rsidP="003436CB">
            <w:pPr>
              <w:pStyle w:val="ListParagraph"/>
              <w:ind w:left="382"/>
              <w:rPr>
                <w:rFonts w:ascii="Arial" w:hAnsi="Arial" w:cs="Arial"/>
                <w:i/>
                <w:iCs/>
                <w:lang w:val="ga-IE"/>
              </w:rPr>
            </w:pPr>
            <w:r w:rsidRPr="00DD6851">
              <w:rPr>
                <w:rFonts w:ascii="Arial" w:hAnsi="Arial" w:cs="Arial"/>
                <w:i/>
                <w:iCs/>
              </w:rPr>
              <w:t>O</w:t>
            </w:r>
            <w:r w:rsidRPr="00DD6851">
              <w:rPr>
                <w:rFonts w:ascii="Arial" w:hAnsi="Arial" w:cs="Arial"/>
                <w:i/>
                <w:iCs/>
                <w:lang w:val="ga-IE"/>
              </w:rPr>
              <w:t>spidéal Ollscoile Ciarraí, Trá Lí, Ciarraí</w:t>
            </w:r>
          </w:p>
          <w:p w14:paraId="00F0082A" w14:textId="77777777" w:rsidR="003436CB" w:rsidRPr="00DD6851" w:rsidRDefault="003436CB" w:rsidP="003436CB">
            <w:pPr>
              <w:pStyle w:val="ListParagraph"/>
              <w:ind w:left="382"/>
              <w:rPr>
                <w:rFonts w:ascii="Arial" w:hAnsi="Arial" w:cs="Arial"/>
                <w:i/>
                <w:iCs/>
              </w:rPr>
            </w:pPr>
          </w:p>
          <w:p w14:paraId="1375F144" w14:textId="77777777" w:rsidR="003436CB" w:rsidRDefault="003436CB" w:rsidP="003436CB">
            <w:pPr>
              <w:pStyle w:val="ListParagraph"/>
              <w:numPr>
                <w:ilvl w:val="0"/>
                <w:numId w:val="15"/>
              </w:numPr>
              <w:ind w:left="382"/>
              <w:rPr>
                <w:rFonts w:ascii="Arial" w:hAnsi="Arial" w:cs="Arial"/>
              </w:rPr>
            </w:pPr>
            <w:r>
              <w:rPr>
                <w:rFonts w:ascii="Arial" w:hAnsi="Arial" w:cs="Arial"/>
              </w:rPr>
              <w:t>Hale Street, Ardee, Louth</w:t>
            </w:r>
          </w:p>
          <w:p w14:paraId="2EB569CD" w14:textId="00A8ABA1" w:rsidR="003436CB" w:rsidRDefault="003436CB" w:rsidP="003436CB">
            <w:pPr>
              <w:pStyle w:val="ListParagraph"/>
              <w:ind w:left="382"/>
              <w:rPr>
                <w:rFonts w:ascii="Arial" w:hAnsi="Arial" w:cs="Arial"/>
                <w:i/>
                <w:iCs/>
              </w:rPr>
            </w:pPr>
            <w:r w:rsidRPr="00DD6851">
              <w:rPr>
                <w:rFonts w:ascii="Arial" w:hAnsi="Arial" w:cs="Arial"/>
                <w:i/>
                <w:iCs/>
              </w:rPr>
              <w:t>Shráid Héil, Bhaile Átha Fhirdhia, Có Lú</w:t>
            </w:r>
          </w:p>
          <w:p w14:paraId="61CCDDE8" w14:textId="77777777" w:rsidR="003436CB" w:rsidRPr="00DD6851" w:rsidRDefault="003436CB" w:rsidP="003436CB">
            <w:pPr>
              <w:pStyle w:val="ListParagraph"/>
              <w:ind w:left="382"/>
              <w:rPr>
                <w:rFonts w:ascii="Arial" w:hAnsi="Arial" w:cs="Arial"/>
                <w:i/>
                <w:iCs/>
              </w:rPr>
            </w:pPr>
          </w:p>
          <w:p w14:paraId="6493EEEA" w14:textId="0DDD8979" w:rsidR="006B2349" w:rsidRPr="00263CAF" w:rsidRDefault="000D2893" w:rsidP="00263CAF">
            <w:pPr>
              <w:autoSpaceDE w:val="0"/>
              <w:autoSpaceDN w:val="0"/>
              <w:adjustRightInd w:val="0"/>
              <w:rPr>
                <w:rFonts w:ascii="Arial" w:hAnsi="Arial" w:cs="Arial"/>
                <w:i/>
                <w:spacing w:val="-3"/>
              </w:rPr>
            </w:pPr>
            <w:r w:rsidRPr="00423ADE">
              <w:rPr>
                <w:rFonts w:ascii="Arial" w:hAnsi="Arial" w:cs="Arial"/>
                <w:i/>
                <w:spacing w:val="-3"/>
              </w:rPr>
              <w:t>A panel may be created for the post from which permanent and specified purpose vacancies of full or part time duration may be filled.</w:t>
            </w:r>
          </w:p>
        </w:tc>
      </w:tr>
      <w:tr w:rsidR="003949FC" w:rsidRPr="00A07E1D" w14:paraId="6D4CD71C" w14:textId="77777777">
        <w:tc>
          <w:tcPr>
            <w:tcW w:w="2364" w:type="dxa"/>
          </w:tcPr>
          <w:p w14:paraId="5E8858D0" w14:textId="77777777" w:rsidR="003949FC" w:rsidRPr="00A07E1D" w:rsidRDefault="003949FC" w:rsidP="00D157D2">
            <w:pPr>
              <w:rPr>
                <w:rFonts w:ascii="Arial" w:hAnsi="Arial" w:cs="Arial"/>
                <w:b/>
                <w:bCs/>
              </w:rPr>
            </w:pPr>
            <w:r w:rsidRPr="00A07E1D">
              <w:rPr>
                <w:rFonts w:ascii="Arial" w:hAnsi="Arial" w:cs="Arial"/>
                <w:b/>
                <w:bCs/>
              </w:rPr>
              <w:lastRenderedPageBreak/>
              <w:t>Informal Enquiries</w:t>
            </w:r>
          </w:p>
        </w:tc>
        <w:tc>
          <w:tcPr>
            <w:tcW w:w="8256" w:type="dxa"/>
          </w:tcPr>
          <w:p w14:paraId="4D58470A" w14:textId="358F12B9" w:rsidR="003436CB" w:rsidRPr="00193973" w:rsidRDefault="003436CB" w:rsidP="003436CB">
            <w:pPr>
              <w:autoSpaceDE w:val="0"/>
              <w:autoSpaceDN w:val="0"/>
              <w:adjustRightInd w:val="0"/>
              <w:spacing w:line="240" w:lineRule="atLeast"/>
              <w:jc w:val="both"/>
              <w:rPr>
                <w:rFonts w:ascii="Arial" w:hAnsi="Arial" w:cs="Arial"/>
                <w:color w:val="000000" w:themeColor="text1"/>
              </w:rPr>
            </w:pPr>
            <w:r w:rsidRPr="00193973">
              <w:rPr>
                <w:rFonts w:ascii="Arial" w:hAnsi="Arial" w:cs="Arial"/>
                <w:color w:val="000000" w:themeColor="text1"/>
              </w:rPr>
              <w:t xml:space="preserve">Campaign Lead </w:t>
            </w:r>
            <w:r w:rsidR="005D57B2" w:rsidRPr="00193973">
              <w:rPr>
                <w:rFonts w:ascii="Arial" w:hAnsi="Arial" w:cs="Arial"/>
                <w:color w:val="000000" w:themeColor="text1"/>
              </w:rPr>
              <w:t>Roisin Shaw</w:t>
            </w:r>
          </w:p>
          <w:p w14:paraId="020AA447" w14:textId="1FD39FC6" w:rsidR="00BE1FD5" w:rsidRPr="00263CAF" w:rsidRDefault="003436CB" w:rsidP="005D57B2">
            <w:pPr>
              <w:autoSpaceDE w:val="0"/>
              <w:autoSpaceDN w:val="0"/>
              <w:adjustRightInd w:val="0"/>
              <w:spacing w:line="240" w:lineRule="atLeast"/>
              <w:jc w:val="both"/>
              <w:rPr>
                <w:rFonts w:ascii="Arial" w:hAnsi="Arial" w:cs="Arial"/>
                <w:color w:val="FF0000"/>
                <w:lang w:val="ga-IE"/>
              </w:rPr>
            </w:pPr>
            <w:r w:rsidRPr="00193973">
              <w:rPr>
                <w:rFonts w:ascii="Arial" w:hAnsi="Arial" w:cs="Arial"/>
                <w:color w:val="000000" w:themeColor="text1"/>
              </w:rPr>
              <w:t xml:space="preserve">Email: </w:t>
            </w:r>
            <w:r w:rsidR="005D57B2" w:rsidRPr="00193973">
              <w:rPr>
                <w:rFonts w:ascii="Arial" w:hAnsi="Arial" w:cs="Arial"/>
                <w:color w:val="000000" w:themeColor="text1"/>
              </w:rPr>
              <w:t>Roisin.shaw@hse.ie</w:t>
            </w:r>
          </w:p>
        </w:tc>
      </w:tr>
      <w:tr w:rsidR="006B2349" w:rsidRPr="00A07E1D" w14:paraId="04A2338D" w14:textId="77777777">
        <w:tc>
          <w:tcPr>
            <w:tcW w:w="2364" w:type="dxa"/>
          </w:tcPr>
          <w:p w14:paraId="37E54A88" w14:textId="77777777" w:rsidR="006B2349" w:rsidRPr="00A07E1D" w:rsidRDefault="006B2349" w:rsidP="006B2349">
            <w:pPr>
              <w:rPr>
                <w:rFonts w:ascii="Arial" w:hAnsi="Arial" w:cs="Arial"/>
                <w:b/>
                <w:bCs/>
              </w:rPr>
            </w:pPr>
            <w:r w:rsidRPr="00A07E1D">
              <w:rPr>
                <w:rFonts w:ascii="Arial" w:hAnsi="Arial" w:cs="Arial"/>
                <w:b/>
                <w:bCs/>
              </w:rPr>
              <w:t>Details of Service</w:t>
            </w:r>
          </w:p>
          <w:p w14:paraId="72690976" w14:textId="77777777" w:rsidR="006B2349" w:rsidRPr="00A07E1D" w:rsidRDefault="006B2349" w:rsidP="006B2349">
            <w:pPr>
              <w:rPr>
                <w:rFonts w:ascii="Arial" w:hAnsi="Arial" w:cs="Arial"/>
                <w:b/>
                <w:bCs/>
              </w:rPr>
            </w:pPr>
          </w:p>
        </w:tc>
        <w:tc>
          <w:tcPr>
            <w:tcW w:w="8256" w:type="dxa"/>
          </w:tcPr>
          <w:p w14:paraId="7E520972" w14:textId="77777777" w:rsidR="003436CB" w:rsidRPr="003B1C00" w:rsidRDefault="003436CB" w:rsidP="003436CB">
            <w:pPr>
              <w:autoSpaceDE w:val="0"/>
              <w:autoSpaceDN w:val="0"/>
              <w:rPr>
                <w:rFonts w:ascii="Arial" w:hAnsi="Arial" w:cs="Arial"/>
                <w:color w:val="000000"/>
              </w:rPr>
            </w:pPr>
            <w:r w:rsidRPr="003B1C00">
              <w:rPr>
                <w:rFonts w:ascii="Arial" w:hAnsi="Arial" w:cs="Arial"/>
                <w:color w:val="00000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2C414BDB" w14:textId="77777777" w:rsidR="003436CB" w:rsidRPr="003B1C00" w:rsidRDefault="003436CB" w:rsidP="003436CB">
            <w:pPr>
              <w:autoSpaceDE w:val="0"/>
              <w:autoSpaceDN w:val="0"/>
              <w:rPr>
                <w:rFonts w:ascii="Arial" w:hAnsi="Arial" w:cs="Arial"/>
                <w:color w:val="000000"/>
              </w:rPr>
            </w:pPr>
          </w:p>
          <w:p w14:paraId="6007EAB2" w14:textId="77777777" w:rsidR="003436CB" w:rsidRPr="003B1C00" w:rsidRDefault="003436CB" w:rsidP="003436CB">
            <w:pPr>
              <w:rPr>
                <w:rFonts w:ascii="Arial" w:hAnsi="Arial" w:cs="Arial"/>
                <w:color w:val="000000"/>
              </w:rPr>
            </w:pPr>
            <w:r>
              <w:rPr>
                <w:rFonts w:ascii="Arial" w:hAnsi="Arial" w:cs="Arial"/>
                <w:color w:val="000000"/>
              </w:rPr>
              <w:t xml:space="preserve">Technology &amp; Transformation is also responsible for </w:t>
            </w:r>
            <w:r w:rsidRPr="003B1C00">
              <w:rPr>
                <w:rFonts w:ascii="Arial" w:hAnsi="Arial" w:cs="Arial"/>
                <w:color w:val="000000"/>
              </w:rPr>
              <w:t>implementing the</w:t>
            </w:r>
            <w:r>
              <w:rPr>
                <w:rFonts w:ascii="Arial" w:hAnsi="Arial" w:cs="Arial"/>
                <w:color w:val="000000"/>
              </w:rPr>
              <w:t xml:space="preserve"> Digital for Care Framework, ensuring that technology supports healthcare efficiently and effectively throughout the whole system. The core of Digital for Care is to bring improved population wellbeing, health service efficiencies and economic opportunity</w:t>
            </w:r>
            <w:r w:rsidRPr="003B1C00">
              <w:rPr>
                <w:rFonts w:ascii="Arial" w:hAnsi="Arial" w:cs="Arial"/>
                <w:color w:val="000000"/>
              </w:rPr>
              <w:t xml:space="preserve"> through the use of technology enabled healthcare provision.</w:t>
            </w:r>
          </w:p>
          <w:p w14:paraId="2AC39C36" w14:textId="77777777" w:rsidR="003436CB" w:rsidRPr="003B1C00" w:rsidRDefault="003436CB" w:rsidP="003436CB">
            <w:pPr>
              <w:rPr>
                <w:rFonts w:ascii="Arial" w:hAnsi="Arial" w:cs="Arial"/>
                <w:color w:val="000000"/>
              </w:rPr>
            </w:pPr>
          </w:p>
          <w:p w14:paraId="2D4C8C86" w14:textId="06D3B5ED" w:rsidR="003436CB" w:rsidRPr="003B1C00" w:rsidRDefault="007E7A48" w:rsidP="003436CB">
            <w:pPr>
              <w:jc w:val="both"/>
              <w:rPr>
                <w:rFonts w:ascii="Arial" w:hAnsi="Arial" w:cs="Arial"/>
                <w:color w:val="000000"/>
              </w:rPr>
            </w:pPr>
            <w:hyperlink r:id="rId9" w:history="1">
              <w:r w:rsidR="003436CB" w:rsidRPr="003B1C00">
                <w:rPr>
                  <w:rFonts w:ascii="Arial" w:hAnsi="Arial" w:cs="Arial"/>
                  <w:color w:val="000000"/>
                </w:rPr>
                <w:t>Digital for Care 2030</w:t>
              </w:r>
            </w:hyperlink>
            <w:r w:rsidR="003436CB" w:rsidRPr="003B1C00">
              <w:rPr>
                <w:rFonts w:ascii="Arial" w:hAnsi="Arial" w:cs="Arial"/>
                <w:color w:val="000000"/>
              </w:rPr>
              <w:t xml:space="preserve"> is the Framework under which all digital health solutions for the HSE are co-ordinated, streamlined and implemented.  It provides a strategic and innovative plan to advance key </w:t>
            </w:r>
            <w:r w:rsidR="001A2A1D" w:rsidRPr="003B1C00">
              <w:rPr>
                <w:rFonts w:ascii="Arial" w:hAnsi="Arial" w:cs="Arial"/>
                <w:color w:val="000000"/>
              </w:rPr>
              <w:t>Sláintecare</w:t>
            </w:r>
            <w:r w:rsidR="003436CB" w:rsidRPr="003B1C00">
              <w:rPr>
                <w:rFonts w:ascii="Arial" w:hAnsi="Arial" w:cs="Arial"/>
                <w:color w:val="000000"/>
              </w:rPr>
              <w:t xml:space="preserve"> programmes and deliver integrated care that is fully aligned with the Health Regions structure. </w:t>
            </w:r>
          </w:p>
          <w:p w14:paraId="6CB7C067" w14:textId="77777777" w:rsidR="003436CB" w:rsidRPr="003B1C00" w:rsidRDefault="003436CB" w:rsidP="003436CB">
            <w:pPr>
              <w:jc w:val="both"/>
              <w:rPr>
                <w:rFonts w:ascii="Arial" w:hAnsi="Arial" w:cs="Arial"/>
                <w:color w:val="000000"/>
              </w:rPr>
            </w:pPr>
          </w:p>
          <w:p w14:paraId="505FC1FF" w14:textId="05CAE803" w:rsidR="006B2349" w:rsidRPr="00263CAF" w:rsidRDefault="003436CB" w:rsidP="00263CAF">
            <w:pPr>
              <w:jc w:val="both"/>
              <w:rPr>
                <w:rFonts w:ascii="Arial" w:hAnsi="Arial" w:cs="Arial"/>
                <w:color w:val="000000"/>
              </w:rPr>
            </w:pPr>
            <w:r w:rsidRPr="003B1C00">
              <w:rPr>
                <w:rFonts w:ascii="Arial" w:hAnsi="Arial" w:cs="Arial"/>
                <w:color w:val="000000"/>
              </w:rPr>
              <w:t>These programmes are critical in setting the future policy direction under Digital for Care, for considering opportunities offered by current and emerging technologies, and are fundamental in the delivery of digital health transformation in Ireland.</w:t>
            </w:r>
          </w:p>
        </w:tc>
      </w:tr>
      <w:tr w:rsidR="006B2349" w:rsidRPr="00A07E1D" w14:paraId="1E2BAA31" w14:textId="77777777">
        <w:tc>
          <w:tcPr>
            <w:tcW w:w="2364" w:type="dxa"/>
          </w:tcPr>
          <w:p w14:paraId="5DA04884" w14:textId="77777777" w:rsidR="006B2349" w:rsidRPr="00A07E1D" w:rsidRDefault="006B2349" w:rsidP="006B2349">
            <w:pPr>
              <w:rPr>
                <w:rFonts w:ascii="Arial" w:hAnsi="Arial" w:cs="Arial"/>
                <w:b/>
                <w:bCs/>
              </w:rPr>
            </w:pPr>
            <w:r w:rsidRPr="00A07E1D">
              <w:rPr>
                <w:rFonts w:ascii="Arial" w:hAnsi="Arial" w:cs="Arial"/>
                <w:b/>
                <w:bCs/>
              </w:rPr>
              <w:t>Reporting Relationship</w:t>
            </w:r>
          </w:p>
        </w:tc>
        <w:tc>
          <w:tcPr>
            <w:tcW w:w="8256" w:type="dxa"/>
          </w:tcPr>
          <w:p w14:paraId="5F92CF68" w14:textId="778FE544" w:rsidR="006B2349" w:rsidRPr="00923840" w:rsidRDefault="006B2349" w:rsidP="00923840">
            <w:pPr>
              <w:jc w:val="both"/>
              <w:rPr>
                <w:rFonts w:ascii="Arial" w:hAnsi="Arial" w:cs="Arial"/>
                <w:color w:val="FF0000"/>
              </w:rPr>
            </w:pPr>
            <w:r w:rsidRPr="00ED6F75">
              <w:rPr>
                <w:rFonts w:ascii="Arial" w:hAnsi="Arial" w:cs="Arial"/>
              </w:rPr>
              <w:t xml:space="preserve">The post holder will report to the </w:t>
            </w:r>
            <w:r w:rsidR="007C5FC5">
              <w:rPr>
                <w:rFonts w:ascii="Arial" w:hAnsi="Arial" w:cs="Arial"/>
              </w:rPr>
              <w:t xml:space="preserve">Head of Cloud </w:t>
            </w:r>
            <w:r w:rsidR="00616D27">
              <w:rPr>
                <w:rFonts w:ascii="Arial" w:hAnsi="Arial" w:cs="Arial"/>
              </w:rPr>
              <w:t>Platforms,</w:t>
            </w:r>
            <w:r w:rsidR="00616D27" w:rsidRPr="00AB72B4">
              <w:rPr>
                <w:rFonts w:ascii="Arial" w:hAnsi="Arial" w:cs="Arial"/>
              </w:rPr>
              <w:t xml:space="preserve"> Technology</w:t>
            </w:r>
            <w:r w:rsidR="00AB72B4" w:rsidRPr="00AB72B4">
              <w:rPr>
                <w:rFonts w:ascii="Arial" w:hAnsi="Arial" w:cs="Arial"/>
              </w:rPr>
              <w:t xml:space="preserve"> and Transformatio</w:t>
            </w:r>
            <w:r w:rsidR="00AB72B4">
              <w:rPr>
                <w:rFonts w:ascii="Arial" w:hAnsi="Arial" w:cs="Arial"/>
              </w:rPr>
              <w:t>n</w:t>
            </w:r>
            <w:r w:rsidRPr="00ED6F75">
              <w:rPr>
                <w:rFonts w:ascii="Arial" w:hAnsi="Arial" w:cs="Arial"/>
                <w:color w:val="FF0000"/>
              </w:rPr>
              <w:t xml:space="preserve"> </w:t>
            </w:r>
          </w:p>
        </w:tc>
      </w:tr>
      <w:tr w:rsidR="006B2349" w:rsidRPr="00A07E1D" w14:paraId="4E98ABC1" w14:textId="77777777">
        <w:tc>
          <w:tcPr>
            <w:tcW w:w="2364" w:type="dxa"/>
          </w:tcPr>
          <w:p w14:paraId="0C2CD260" w14:textId="77777777" w:rsidR="006B2349" w:rsidRPr="00923840" w:rsidRDefault="006B2349" w:rsidP="006B2349">
            <w:pPr>
              <w:rPr>
                <w:rFonts w:ascii="Arial" w:hAnsi="Arial" w:cs="Arial"/>
                <w:b/>
                <w:bCs/>
              </w:rPr>
            </w:pPr>
            <w:bookmarkStart w:id="4" w:name="_Hlk192063189"/>
            <w:r w:rsidRPr="00923840">
              <w:rPr>
                <w:rFonts w:ascii="Arial" w:hAnsi="Arial" w:cs="Arial"/>
                <w:b/>
                <w:bCs/>
              </w:rPr>
              <w:t>Purpose of the Post</w:t>
            </w:r>
          </w:p>
          <w:p w14:paraId="2E8F65AC" w14:textId="77777777" w:rsidR="006B2349" w:rsidRPr="00A07E1D" w:rsidRDefault="006B2349" w:rsidP="006B2349">
            <w:pPr>
              <w:rPr>
                <w:rFonts w:ascii="Arial" w:hAnsi="Arial" w:cs="Arial"/>
                <w:b/>
                <w:bCs/>
              </w:rPr>
            </w:pPr>
          </w:p>
        </w:tc>
        <w:tc>
          <w:tcPr>
            <w:tcW w:w="8256" w:type="dxa"/>
          </w:tcPr>
          <w:p w14:paraId="793703C6" w14:textId="54335E88" w:rsidR="006B2349" w:rsidRPr="00263CAF" w:rsidRDefault="00AB72B4" w:rsidP="00AB72B4">
            <w:pPr>
              <w:jc w:val="both"/>
              <w:rPr>
                <w:rFonts w:ascii="Arial" w:hAnsi="Arial" w:cs="Arial"/>
                <w:iCs/>
              </w:rPr>
            </w:pPr>
            <w:r w:rsidRPr="00AB72B4">
              <w:rPr>
                <w:rFonts w:ascii="Arial" w:hAnsi="Arial" w:cs="Arial"/>
                <w:iCs/>
              </w:rPr>
              <w:t>Under the direction of the Head of Cloud Platform the post holder will be responsible for managing the overall delivery and enablement of cloud platform services within the HSE. The Cloud Enablement and Adoption manager is a key role in the Cloud Platform team. The post holder will lead the delivery functions within the team, working closely with the broader HSE organization.</w:t>
            </w:r>
          </w:p>
        </w:tc>
      </w:tr>
      <w:bookmarkEnd w:id="4"/>
      <w:tr w:rsidR="006B2349" w:rsidRPr="00A07E1D" w14:paraId="0435F14F" w14:textId="77777777">
        <w:tc>
          <w:tcPr>
            <w:tcW w:w="2364" w:type="dxa"/>
          </w:tcPr>
          <w:p w14:paraId="5201E972" w14:textId="77777777" w:rsidR="006B2349" w:rsidRPr="00A07E1D" w:rsidRDefault="006B2349" w:rsidP="006B2349">
            <w:pPr>
              <w:rPr>
                <w:rFonts w:ascii="Arial" w:hAnsi="Arial" w:cs="Arial"/>
                <w:b/>
                <w:bCs/>
              </w:rPr>
            </w:pPr>
            <w:r w:rsidRPr="00A07E1D">
              <w:rPr>
                <w:rFonts w:ascii="Arial" w:hAnsi="Arial" w:cs="Arial"/>
                <w:b/>
                <w:bCs/>
              </w:rPr>
              <w:t>Principal Duties and Responsibilities</w:t>
            </w:r>
          </w:p>
          <w:p w14:paraId="2E65AE8E" w14:textId="77777777" w:rsidR="006B2349" w:rsidRPr="00A07E1D" w:rsidRDefault="006B2349" w:rsidP="006B2349">
            <w:pPr>
              <w:rPr>
                <w:rFonts w:ascii="Arial" w:hAnsi="Arial" w:cs="Arial"/>
                <w:b/>
                <w:bCs/>
              </w:rPr>
            </w:pPr>
          </w:p>
        </w:tc>
        <w:tc>
          <w:tcPr>
            <w:tcW w:w="8256" w:type="dxa"/>
          </w:tcPr>
          <w:p w14:paraId="0DE645E5" w14:textId="77777777" w:rsidR="006B2349" w:rsidRDefault="006B2349" w:rsidP="006B2349">
            <w:pPr>
              <w:pStyle w:val="Default"/>
              <w:rPr>
                <w:b/>
                <w:bCs/>
                <w:sz w:val="20"/>
                <w:szCs w:val="20"/>
              </w:rPr>
            </w:pPr>
            <w:r w:rsidRPr="00ED6F75">
              <w:rPr>
                <w:b/>
                <w:bCs/>
                <w:sz w:val="20"/>
                <w:szCs w:val="20"/>
              </w:rPr>
              <w:t>Principal Duties &amp; Responsibilities include:</w:t>
            </w:r>
          </w:p>
          <w:p w14:paraId="572E7956" w14:textId="77777777" w:rsidR="00A90691" w:rsidRDefault="00A90691" w:rsidP="00A90691">
            <w:pPr>
              <w:pStyle w:val="NoSpacing"/>
              <w:numPr>
                <w:ilvl w:val="0"/>
                <w:numId w:val="21"/>
              </w:numPr>
              <w:jc w:val="both"/>
              <w:rPr>
                <w:rFonts w:ascii="Arial" w:eastAsiaTheme="majorEastAsia" w:hAnsi="Arial" w:cs="Arial"/>
                <w:lang w:val="en-US"/>
              </w:rPr>
            </w:pPr>
            <w:r w:rsidRPr="791CCD95">
              <w:rPr>
                <w:rFonts w:ascii="Arial" w:eastAsiaTheme="majorEastAsia" w:hAnsi="Arial" w:cs="Arial"/>
                <w:lang w:val="en-US"/>
              </w:rPr>
              <w:t>Strong communication skills with the ability to articulate complex technical concepts to non-technical stakeholders.</w:t>
            </w:r>
          </w:p>
          <w:p w14:paraId="534EB300" w14:textId="77777777" w:rsidR="00A90691" w:rsidRDefault="00A90691" w:rsidP="00A90691">
            <w:pPr>
              <w:pStyle w:val="NoSpacing"/>
              <w:numPr>
                <w:ilvl w:val="0"/>
                <w:numId w:val="21"/>
              </w:numPr>
              <w:jc w:val="both"/>
              <w:rPr>
                <w:rFonts w:ascii="Arial" w:eastAsiaTheme="majorEastAsia" w:hAnsi="Arial" w:cs="Arial"/>
                <w:lang w:val="en-US"/>
              </w:rPr>
            </w:pPr>
            <w:r w:rsidRPr="791CCD95">
              <w:rPr>
                <w:rFonts w:ascii="Arial" w:eastAsiaTheme="majorEastAsia" w:hAnsi="Arial" w:cs="Arial"/>
                <w:lang w:val="en-US"/>
              </w:rPr>
              <w:t>Strategic planning capabilities to drive long-term HSE Cloud Platforms goals and objectives.</w:t>
            </w:r>
          </w:p>
          <w:p w14:paraId="0D35F539" w14:textId="77777777" w:rsidR="00A90691" w:rsidRDefault="00A90691" w:rsidP="00A90691">
            <w:pPr>
              <w:pStyle w:val="NoSpacing"/>
              <w:numPr>
                <w:ilvl w:val="0"/>
                <w:numId w:val="21"/>
              </w:numPr>
              <w:jc w:val="both"/>
              <w:rPr>
                <w:rFonts w:ascii="Arial" w:eastAsiaTheme="majorEastAsia" w:hAnsi="Arial" w:cs="Arial"/>
                <w:lang w:val="en-US"/>
              </w:rPr>
            </w:pPr>
            <w:r w:rsidRPr="791CCD95">
              <w:rPr>
                <w:rFonts w:ascii="Arial" w:eastAsiaTheme="majorEastAsia" w:hAnsi="Arial" w:cs="Arial"/>
                <w:lang w:val="en-US"/>
              </w:rPr>
              <w:t>Effective stakeholder management experience, ensuring collaboration and alignment across various departments and external partners.</w:t>
            </w:r>
          </w:p>
          <w:p w14:paraId="6A0D4699" w14:textId="77777777" w:rsidR="00A90691" w:rsidRDefault="00A90691" w:rsidP="00A90691">
            <w:pPr>
              <w:pStyle w:val="NoSpacing"/>
              <w:numPr>
                <w:ilvl w:val="0"/>
                <w:numId w:val="21"/>
              </w:numPr>
              <w:jc w:val="both"/>
              <w:rPr>
                <w:rFonts w:ascii="Arial" w:eastAsiaTheme="majorEastAsia" w:hAnsi="Arial" w:cs="Arial"/>
                <w:lang w:val="en-US"/>
              </w:rPr>
            </w:pPr>
            <w:r w:rsidRPr="791CCD95">
              <w:rPr>
                <w:rFonts w:ascii="Arial" w:eastAsiaTheme="majorEastAsia" w:hAnsi="Arial" w:cs="Arial"/>
                <w:lang w:val="en-US"/>
              </w:rPr>
              <w:t>A proven ability to manage budgets, resources, and timelines effectively while maintaining high standards of quality and performance.</w:t>
            </w:r>
          </w:p>
          <w:p w14:paraId="1A5A52F2" w14:textId="77777777" w:rsidR="00A90691" w:rsidRPr="000266D3" w:rsidRDefault="00A90691" w:rsidP="00A90691">
            <w:pPr>
              <w:pStyle w:val="NoSpacing"/>
              <w:numPr>
                <w:ilvl w:val="0"/>
                <w:numId w:val="21"/>
              </w:numPr>
              <w:jc w:val="both"/>
              <w:rPr>
                <w:rFonts w:ascii="Arial" w:hAnsi="Arial" w:cs="Arial"/>
              </w:rPr>
            </w:pPr>
            <w:r w:rsidRPr="000266D3">
              <w:rPr>
                <w:rFonts w:ascii="Arial" w:eastAsiaTheme="majorEastAsia" w:hAnsi="Arial" w:cs="Arial"/>
              </w:rPr>
              <w:t>Define cloud adoption and cloud services enablement strategies</w:t>
            </w:r>
            <w:r>
              <w:rPr>
                <w:rFonts w:ascii="Arial" w:eastAsiaTheme="majorEastAsia" w:hAnsi="Arial" w:cs="Arial"/>
              </w:rPr>
              <w:t xml:space="preserve"> within HSE Cloud Platforms.</w:t>
            </w:r>
          </w:p>
          <w:p w14:paraId="162CCEF4" w14:textId="77777777" w:rsidR="00A90691" w:rsidRPr="000266D3" w:rsidRDefault="00A90691" w:rsidP="00A90691">
            <w:pPr>
              <w:pStyle w:val="NoSpacing"/>
              <w:numPr>
                <w:ilvl w:val="0"/>
                <w:numId w:val="21"/>
              </w:numPr>
              <w:jc w:val="both"/>
              <w:rPr>
                <w:rFonts w:ascii="Arial" w:hAnsi="Arial" w:cs="Arial"/>
              </w:rPr>
            </w:pPr>
            <w:r w:rsidRPr="000266D3">
              <w:rPr>
                <w:rFonts w:ascii="Arial" w:hAnsi="Arial" w:cs="Arial"/>
              </w:rPr>
              <w:t xml:space="preserve">Assess the current state of </w:t>
            </w:r>
            <w:r>
              <w:rPr>
                <w:rFonts w:ascii="Arial" w:hAnsi="Arial" w:cs="Arial"/>
              </w:rPr>
              <w:t>c</w:t>
            </w:r>
            <w:r w:rsidRPr="000266D3">
              <w:rPr>
                <w:rFonts w:ascii="Arial" w:hAnsi="Arial" w:cs="Arial"/>
              </w:rPr>
              <w:t xml:space="preserve">loud </w:t>
            </w:r>
            <w:r>
              <w:rPr>
                <w:rFonts w:ascii="Arial" w:hAnsi="Arial" w:cs="Arial"/>
              </w:rPr>
              <w:t>adoption</w:t>
            </w:r>
            <w:r w:rsidRPr="000266D3">
              <w:rPr>
                <w:rFonts w:ascii="Arial" w:hAnsi="Arial" w:cs="Arial"/>
              </w:rPr>
              <w:t xml:space="preserve"> and identify gaps and opportunities for improvement.</w:t>
            </w:r>
          </w:p>
          <w:p w14:paraId="500C3397" w14:textId="77777777" w:rsidR="00A90691" w:rsidRDefault="00A90691" w:rsidP="00A90691">
            <w:pPr>
              <w:pStyle w:val="NoSpacing"/>
              <w:numPr>
                <w:ilvl w:val="0"/>
                <w:numId w:val="21"/>
              </w:numPr>
              <w:jc w:val="both"/>
              <w:rPr>
                <w:rFonts w:ascii="Arial" w:eastAsiaTheme="majorEastAsia" w:hAnsi="Arial" w:cs="Arial"/>
              </w:rPr>
            </w:pPr>
            <w:r w:rsidRPr="000266D3">
              <w:rPr>
                <w:rFonts w:ascii="Arial" w:hAnsi="Arial" w:cs="Arial"/>
              </w:rPr>
              <w:t xml:space="preserve">Deputise for the Head of Cloud Platform </w:t>
            </w:r>
            <w:r>
              <w:rPr>
                <w:rFonts w:ascii="Arial" w:hAnsi="Arial" w:cs="Arial"/>
              </w:rPr>
              <w:t xml:space="preserve">and </w:t>
            </w:r>
            <w:r>
              <w:rPr>
                <w:rFonts w:ascii="Arial" w:eastAsiaTheme="majorEastAsia" w:hAnsi="Arial" w:cs="Arial"/>
              </w:rPr>
              <w:t>manage the Delivery Functions related to Engineering and Architecture.</w:t>
            </w:r>
          </w:p>
          <w:p w14:paraId="7EDA292B" w14:textId="77777777" w:rsidR="006A1207" w:rsidRDefault="006A1207" w:rsidP="006A1207">
            <w:pPr>
              <w:pStyle w:val="NoSpacing"/>
              <w:numPr>
                <w:ilvl w:val="0"/>
                <w:numId w:val="21"/>
              </w:numPr>
              <w:jc w:val="both"/>
              <w:rPr>
                <w:rFonts w:ascii="Arial" w:eastAsiaTheme="majorEastAsia" w:hAnsi="Arial" w:cs="Arial"/>
              </w:rPr>
            </w:pPr>
            <w:r w:rsidRPr="000266D3">
              <w:rPr>
                <w:rFonts w:ascii="Arial" w:eastAsiaTheme="majorEastAsia" w:hAnsi="Arial" w:cs="Arial"/>
              </w:rPr>
              <w:t xml:space="preserve">Define </w:t>
            </w:r>
            <w:r>
              <w:rPr>
                <w:rFonts w:ascii="Arial" w:eastAsiaTheme="majorEastAsia" w:hAnsi="Arial" w:cs="Arial"/>
              </w:rPr>
              <w:t xml:space="preserve">HSE </w:t>
            </w:r>
            <w:r w:rsidRPr="000266D3">
              <w:rPr>
                <w:rFonts w:ascii="Arial" w:eastAsiaTheme="majorEastAsia" w:hAnsi="Arial" w:cs="Arial"/>
              </w:rPr>
              <w:t xml:space="preserve">Standardised Cloud </w:t>
            </w:r>
            <w:r>
              <w:rPr>
                <w:rFonts w:ascii="Arial" w:eastAsiaTheme="majorEastAsia" w:hAnsi="Arial" w:cs="Arial"/>
              </w:rPr>
              <w:t xml:space="preserve">Services </w:t>
            </w:r>
            <w:r w:rsidRPr="000266D3">
              <w:rPr>
                <w:rFonts w:ascii="Arial" w:eastAsiaTheme="majorEastAsia" w:hAnsi="Arial" w:cs="Arial"/>
              </w:rPr>
              <w:t xml:space="preserve">for adoption across </w:t>
            </w:r>
            <w:r>
              <w:rPr>
                <w:rFonts w:ascii="Arial" w:eastAsiaTheme="majorEastAsia" w:hAnsi="Arial" w:cs="Arial"/>
              </w:rPr>
              <w:t>projects</w:t>
            </w:r>
            <w:r w:rsidRPr="000266D3">
              <w:rPr>
                <w:rFonts w:ascii="Arial" w:eastAsiaTheme="majorEastAsia" w:hAnsi="Arial" w:cs="Arial"/>
              </w:rPr>
              <w:t>.</w:t>
            </w:r>
          </w:p>
          <w:p w14:paraId="126A4A17" w14:textId="77777777" w:rsidR="006A1207" w:rsidRPr="000E3B01" w:rsidRDefault="006A1207" w:rsidP="006A1207">
            <w:pPr>
              <w:pStyle w:val="NoSpacing"/>
              <w:numPr>
                <w:ilvl w:val="0"/>
                <w:numId w:val="21"/>
              </w:numPr>
              <w:jc w:val="both"/>
              <w:rPr>
                <w:rFonts w:ascii="Arial" w:eastAsiaTheme="majorEastAsia" w:hAnsi="Arial" w:cs="Arial"/>
              </w:rPr>
            </w:pPr>
            <w:r>
              <w:rPr>
                <w:rFonts w:ascii="Arial" w:eastAsiaTheme="majorEastAsia" w:hAnsi="Arial" w:cs="Arial"/>
              </w:rPr>
              <w:t>In coordination with the Architecture and Engineering functions</w:t>
            </w:r>
            <w:r w:rsidRPr="000E3B01">
              <w:rPr>
                <w:rFonts w:ascii="Arial" w:eastAsiaTheme="majorEastAsia" w:hAnsi="Arial" w:cs="Arial"/>
              </w:rPr>
              <w:t xml:space="preserve"> recommend</w:t>
            </w:r>
            <w:r>
              <w:rPr>
                <w:rFonts w:ascii="Arial" w:eastAsiaTheme="majorEastAsia" w:hAnsi="Arial" w:cs="Arial"/>
              </w:rPr>
              <w:t xml:space="preserve"> HSE Cloud Platform Offerings</w:t>
            </w:r>
            <w:r w:rsidRPr="000E3B01">
              <w:rPr>
                <w:rFonts w:ascii="Arial" w:eastAsiaTheme="majorEastAsia" w:hAnsi="Arial" w:cs="Arial"/>
              </w:rPr>
              <w:t xml:space="preserve"> to </w:t>
            </w:r>
            <w:r>
              <w:rPr>
                <w:rFonts w:ascii="Arial" w:eastAsiaTheme="majorEastAsia" w:hAnsi="Arial" w:cs="Arial"/>
              </w:rPr>
              <w:t>project</w:t>
            </w:r>
            <w:r w:rsidRPr="000E3B01">
              <w:rPr>
                <w:rFonts w:ascii="Arial" w:eastAsiaTheme="majorEastAsia" w:hAnsi="Arial" w:cs="Arial"/>
              </w:rPr>
              <w:t xml:space="preserve"> teams based on their </w:t>
            </w:r>
            <w:r>
              <w:rPr>
                <w:rFonts w:ascii="Arial" w:eastAsiaTheme="majorEastAsia" w:hAnsi="Arial" w:cs="Arial"/>
              </w:rPr>
              <w:t xml:space="preserve">workload </w:t>
            </w:r>
            <w:r w:rsidRPr="000E3B01">
              <w:rPr>
                <w:rFonts w:ascii="Arial" w:eastAsiaTheme="majorEastAsia" w:hAnsi="Arial" w:cs="Arial"/>
              </w:rPr>
              <w:t>requirements</w:t>
            </w:r>
          </w:p>
          <w:p w14:paraId="28AFE468" w14:textId="6D1B32EC" w:rsidR="006A1207" w:rsidRPr="006A1207" w:rsidRDefault="006A1207" w:rsidP="006A1207">
            <w:pPr>
              <w:pStyle w:val="NoSpacing"/>
              <w:numPr>
                <w:ilvl w:val="0"/>
                <w:numId w:val="21"/>
              </w:numPr>
              <w:jc w:val="both"/>
              <w:rPr>
                <w:rFonts w:ascii="Arial" w:hAnsi="Arial" w:cs="Arial"/>
              </w:rPr>
            </w:pPr>
            <w:r w:rsidRPr="000266D3">
              <w:rPr>
                <w:rFonts w:ascii="Arial" w:hAnsi="Arial" w:cs="Arial"/>
              </w:rPr>
              <w:lastRenderedPageBreak/>
              <w:t xml:space="preserve">Liaise </w:t>
            </w:r>
            <w:r w:rsidRPr="000266D3">
              <w:rPr>
                <w:rFonts w:ascii="Arial" w:eastAsiaTheme="majorEastAsia" w:hAnsi="Arial" w:cs="Arial"/>
              </w:rPr>
              <w:t>with</w:t>
            </w:r>
            <w:r w:rsidRPr="000266D3">
              <w:rPr>
                <w:rFonts w:ascii="Arial" w:hAnsi="Arial" w:cs="Arial"/>
              </w:rPr>
              <w:t xml:space="preserve"> Architect</w:t>
            </w:r>
            <w:r>
              <w:rPr>
                <w:rFonts w:ascii="Arial" w:hAnsi="Arial" w:cs="Arial"/>
              </w:rPr>
              <w:t>ure</w:t>
            </w:r>
            <w:r w:rsidRPr="000266D3">
              <w:rPr>
                <w:rFonts w:ascii="Arial" w:hAnsi="Arial" w:cs="Arial"/>
              </w:rPr>
              <w:t xml:space="preserve"> </w:t>
            </w:r>
            <w:r>
              <w:rPr>
                <w:rFonts w:ascii="Arial" w:hAnsi="Arial" w:cs="Arial"/>
              </w:rPr>
              <w:t>function</w:t>
            </w:r>
            <w:r w:rsidRPr="000266D3">
              <w:rPr>
                <w:rFonts w:ascii="Arial" w:hAnsi="Arial" w:cs="Arial"/>
              </w:rPr>
              <w:t xml:space="preserve"> to align </w:t>
            </w:r>
            <w:r w:rsidRPr="000266D3">
              <w:rPr>
                <w:rFonts w:ascii="Arial" w:eastAsiaTheme="majorEastAsia" w:hAnsi="Arial" w:cs="Arial"/>
              </w:rPr>
              <w:t xml:space="preserve">design and service approaches to ensure new service designs meet the HSE </w:t>
            </w:r>
            <w:r>
              <w:rPr>
                <w:rFonts w:ascii="Arial" w:eastAsiaTheme="majorEastAsia" w:hAnsi="Arial" w:cs="Arial"/>
              </w:rPr>
              <w:t>Cloud Guiding Principles</w:t>
            </w:r>
            <w:r w:rsidRPr="000266D3">
              <w:rPr>
                <w:rFonts w:ascii="Arial" w:eastAsiaTheme="majorEastAsia" w:hAnsi="Arial" w:cs="Arial"/>
              </w:rPr>
              <w:t>.​</w:t>
            </w:r>
          </w:p>
          <w:p w14:paraId="7F241699" w14:textId="77777777" w:rsidR="00A90691" w:rsidRDefault="00A90691" w:rsidP="00A90691">
            <w:pPr>
              <w:pStyle w:val="ListParagraph"/>
              <w:numPr>
                <w:ilvl w:val="0"/>
                <w:numId w:val="21"/>
              </w:numPr>
              <w:contextualSpacing/>
              <w:jc w:val="both"/>
              <w:rPr>
                <w:rFonts w:ascii="Arial" w:eastAsiaTheme="majorEastAsia" w:hAnsi="Arial" w:cs="Arial"/>
              </w:rPr>
            </w:pPr>
            <w:r w:rsidRPr="000E3B01">
              <w:rPr>
                <w:rFonts w:ascii="Arial" w:eastAsiaTheme="majorEastAsia" w:hAnsi="Arial" w:cs="Arial"/>
              </w:rPr>
              <w:t xml:space="preserve">Drive initiatives to accelerate adoption of </w:t>
            </w:r>
            <w:r>
              <w:rPr>
                <w:rFonts w:ascii="Arial" w:eastAsiaTheme="majorEastAsia" w:hAnsi="Arial" w:cs="Arial"/>
              </w:rPr>
              <w:t xml:space="preserve">HSE Cloud Platform </w:t>
            </w:r>
            <w:r w:rsidRPr="000E3B01">
              <w:rPr>
                <w:rFonts w:ascii="Arial" w:eastAsiaTheme="majorEastAsia" w:hAnsi="Arial" w:cs="Arial"/>
              </w:rPr>
              <w:t xml:space="preserve">and promote </w:t>
            </w:r>
            <w:r>
              <w:rPr>
                <w:rFonts w:ascii="Arial" w:eastAsiaTheme="majorEastAsia" w:hAnsi="Arial" w:cs="Arial"/>
              </w:rPr>
              <w:t>the use of Public Cloud.</w:t>
            </w:r>
            <w:r w:rsidRPr="000E3B01">
              <w:rPr>
                <w:rFonts w:ascii="Arial" w:eastAsiaTheme="majorEastAsia" w:hAnsi="Arial" w:cs="Arial"/>
              </w:rPr>
              <w:t xml:space="preserve">   </w:t>
            </w:r>
          </w:p>
          <w:p w14:paraId="2683D742" w14:textId="77777777" w:rsidR="00A90691" w:rsidRDefault="00A90691" w:rsidP="00A90691">
            <w:pPr>
              <w:pStyle w:val="ListParagraph"/>
              <w:numPr>
                <w:ilvl w:val="0"/>
                <w:numId w:val="21"/>
              </w:numPr>
              <w:contextualSpacing/>
              <w:jc w:val="both"/>
              <w:rPr>
                <w:rFonts w:ascii="Arial" w:eastAsiaTheme="majorEastAsia" w:hAnsi="Arial" w:cs="Arial"/>
              </w:rPr>
            </w:pPr>
            <w:r w:rsidRPr="000E3B01">
              <w:rPr>
                <w:rFonts w:ascii="Arial" w:eastAsiaTheme="majorEastAsia" w:hAnsi="Arial" w:cs="Arial"/>
              </w:rPr>
              <w:t xml:space="preserve">Work with </w:t>
            </w:r>
            <w:r>
              <w:rPr>
                <w:rFonts w:ascii="Arial" w:eastAsiaTheme="majorEastAsia" w:hAnsi="Arial" w:cs="Arial"/>
              </w:rPr>
              <w:t>project teams</w:t>
            </w:r>
            <w:r w:rsidRPr="000E3B01">
              <w:rPr>
                <w:rFonts w:ascii="Arial" w:eastAsiaTheme="majorEastAsia" w:hAnsi="Arial" w:cs="Arial"/>
              </w:rPr>
              <w:t xml:space="preserve"> to support them design, build and deploy their </w:t>
            </w:r>
            <w:r>
              <w:rPr>
                <w:rFonts w:ascii="Arial" w:eastAsiaTheme="majorEastAsia" w:hAnsi="Arial" w:cs="Arial"/>
              </w:rPr>
              <w:t>workloads.</w:t>
            </w:r>
          </w:p>
          <w:p w14:paraId="2AE5B334" w14:textId="77777777" w:rsidR="00A90691" w:rsidRDefault="00A90691" w:rsidP="00A90691">
            <w:pPr>
              <w:pStyle w:val="NoSpacing"/>
              <w:numPr>
                <w:ilvl w:val="0"/>
                <w:numId w:val="21"/>
              </w:numPr>
              <w:jc w:val="both"/>
              <w:rPr>
                <w:rFonts w:ascii="Arial" w:eastAsiaTheme="majorEastAsia" w:hAnsi="Arial" w:cs="Arial"/>
              </w:rPr>
            </w:pPr>
            <w:r w:rsidRPr="004D4A92">
              <w:rPr>
                <w:rFonts w:ascii="Arial" w:eastAsiaTheme="majorEastAsia" w:hAnsi="Arial" w:cs="Arial"/>
              </w:rPr>
              <w:t>Engage with the business and drive a standardised engagement approach</w:t>
            </w:r>
            <w:r>
              <w:rPr>
                <w:rFonts w:ascii="Arial" w:eastAsiaTheme="majorEastAsia" w:hAnsi="Arial" w:cs="Arial"/>
              </w:rPr>
              <w:t xml:space="preserve"> across all aspects of cloud adoption.</w:t>
            </w:r>
          </w:p>
          <w:p w14:paraId="49189C85" w14:textId="77777777" w:rsidR="00A90691" w:rsidRPr="000570EA" w:rsidRDefault="00A90691" w:rsidP="00A90691">
            <w:pPr>
              <w:pStyle w:val="NoSpacing"/>
              <w:numPr>
                <w:ilvl w:val="0"/>
                <w:numId w:val="21"/>
              </w:numPr>
              <w:jc w:val="both"/>
              <w:rPr>
                <w:rFonts w:ascii="Arial" w:hAnsi="Arial" w:cs="Arial"/>
              </w:rPr>
            </w:pPr>
            <w:r w:rsidRPr="000266D3">
              <w:rPr>
                <w:rFonts w:ascii="Arial" w:eastAsiaTheme="majorEastAsia" w:hAnsi="Arial" w:cs="Arial"/>
              </w:rPr>
              <w:t>Liaise with the business and vendors on potential cloud workloads</w:t>
            </w:r>
            <w:r w:rsidRPr="000266D3">
              <w:rPr>
                <w:rFonts w:ascii="Arial" w:hAnsi="Arial" w:cs="Arial"/>
              </w:rPr>
              <w:t xml:space="preserve"> to e</w:t>
            </w:r>
            <w:r w:rsidRPr="000266D3">
              <w:rPr>
                <w:rFonts w:ascii="Arial" w:eastAsiaTheme="majorEastAsia" w:hAnsi="Arial" w:cs="Arial"/>
              </w:rPr>
              <w:t xml:space="preserve">nsure processes are followed safely and securely </w:t>
            </w:r>
            <w:r>
              <w:rPr>
                <w:rFonts w:ascii="Arial" w:hAnsi="Arial" w:cs="Arial"/>
              </w:rPr>
              <w:t xml:space="preserve">whilst </w:t>
            </w:r>
            <w:proofErr w:type="spellStart"/>
            <w:r>
              <w:rPr>
                <w:rFonts w:ascii="Arial" w:hAnsi="Arial" w:cs="Arial"/>
              </w:rPr>
              <w:t>onboarding</w:t>
            </w:r>
            <w:proofErr w:type="spellEnd"/>
            <w:r w:rsidRPr="000266D3">
              <w:rPr>
                <w:rFonts w:ascii="Arial" w:eastAsiaTheme="majorEastAsia" w:hAnsi="Arial" w:cs="Arial"/>
              </w:rPr>
              <w:t xml:space="preserve"> to </w:t>
            </w:r>
            <w:r>
              <w:rPr>
                <w:rFonts w:ascii="Arial" w:eastAsiaTheme="majorEastAsia" w:hAnsi="Arial" w:cs="Arial"/>
              </w:rPr>
              <w:t>HSE managed Public Cloud Platforms.</w:t>
            </w:r>
          </w:p>
          <w:p w14:paraId="503970DC" w14:textId="77777777" w:rsidR="00A90691" w:rsidRPr="000570EA" w:rsidRDefault="00A90691" w:rsidP="00A90691">
            <w:pPr>
              <w:pStyle w:val="NoSpacing"/>
              <w:numPr>
                <w:ilvl w:val="0"/>
                <w:numId w:val="21"/>
              </w:numPr>
              <w:jc w:val="both"/>
              <w:rPr>
                <w:rFonts w:ascii="Arial" w:hAnsi="Arial" w:cs="Arial"/>
              </w:rPr>
            </w:pPr>
            <w:r w:rsidRPr="000266D3">
              <w:rPr>
                <w:rFonts w:ascii="Arial" w:eastAsiaTheme="majorEastAsia" w:hAnsi="Arial" w:cs="Arial"/>
              </w:rPr>
              <w:t>Ensure defined interaction processes with Cloud Platform team are instigated and followed for the course of the cloud service project.</w:t>
            </w:r>
          </w:p>
          <w:p w14:paraId="46AB79E5" w14:textId="77777777" w:rsidR="00A90691" w:rsidRPr="004D4A92" w:rsidRDefault="00A90691" w:rsidP="00A90691">
            <w:pPr>
              <w:pStyle w:val="NoSpacing"/>
              <w:numPr>
                <w:ilvl w:val="0"/>
                <w:numId w:val="21"/>
              </w:numPr>
              <w:jc w:val="both"/>
              <w:rPr>
                <w:rFonts w:ascii="Arial" w:eastAsiaTheme="majorEastAsia" w:hAnsi="Arial" w:cs="Arial"/>
              </w:rPr>
            </w:pPr>
            <w:r w:rsidRPr="004D4A92">
              <w:rPr>
                <w:rFonts w:ascii="Arial" w:eastAsiaTheme="majorEastAsia" w:hAnsi="Arial" w:cs="Arial"/>
              </w:rPr>
              <w:t>Establish and manage communications with stakeholders – Vendors, Projects, Internal stakeholder and ICT functions.</w:t>
            </w:r>
          </w:p>
          <w:p w14:paraId="3B701517" w14:textId="77777777" w:rsidR="00A90691" w:rsidRPr="004D4A92" w:rsidRDefault="00A90691" w:rsidP="00A90691">
            <w:pPr>
              <w:pStyle w:val="NoSpacing"/>
              <w:numPr>
                <w:ilvl w:val="0"/>
                <w:numId w:val="21"/>
              </w:numPr>
              <w:jc w:val="both"/>
              <w:rPr>
                <w:rFonts w:ascii="Arial" w:eastAsiaTheme="majorEastAsia" w:hAnsi="Arial" w:cs="Arial"/>
              </w:rPr>
            </w:pPr>
            <w:r w:rsidRPr="004D4A92">
              <w:rPr>
                <w:rFonts w:ascii="Arial" w:eastAsiaTheme="majorEastAsia" w:hAnsi="Arial" w:cs="Arial"/>
              </w:rPr>
              <w:t>Engage with vendors and drive a standardised and flexible engagement approach</w:t>
            </w:r>
          </w:p>
          <w:p w14:paraId="55E5F775" w14:textId="77777777" w:rsidR="00A90691" w:rsidRPr="004D4A92" w:rsidRDefault="00A90691" w:rsidP="00A90691">
            <w:pPr>
              <w:pStyle w:val="NoSpacing"/>
              <w:numPr>
                <w:ilvl w:val="0"/>
                <w:numId w:val="21"/>
              </w:numPr>
              <w:jc w:val="both"/>
              <w:rPr>
                <w:rFonts w:ascii="Arial" w:eastAsiaTheme="majorEastAsia" w:hAnsi="Arial" w:cs="Arial"/>
              </w:rPr>
            </w:pPr>
            <w:r w:rsidRPr="004D4A92">
              <w:rPr>
                <w:rFonts w:ascii="Arial" w:eastAsiaTheme="majorEastAsia" w:hAnsi="Arial" w:cs="Arial"/>
              </w:rPr>
              <w:t xml:space="preserve">Develop a standardised process for </w:t>
            </w:r>
            <w:r>
              <w:rPr>
                <w:rFonts w:ascii="Arial" w:eastAsiaTheme="majorEastAsia" w:hAnsi="Arial" w:cs="Arial"/>
              </w:rPr>
              <w:t xml:space="preserve">the evaluation of </w:t>
            </w:r>
            <w:r w:rsidRPr="000266D3">
              <w:rPr>
                <w:rFonts w:ascii="Arial" w:eastAsiaTheme="majorEastAsia" w:hAnsi="Arial" w:cs="Arial"/>
              </w:rPr>
              <w:t>vendor</w:t>
            </w:r>
            <w:r w:rsidRPr="004D4A92">
              <w:rPr>
                <w:rFonts w:ascii="Arial" w:eastAsiaTheme="majorEastAsia" w:hAnsi="Arial" w:cs="Arial"/>
              </w:rPr>
              <w:t xml:space="preserve"> performance</w:t>
            </w:r>
            <w:r w:rsidRPr="000266D3">
              <w:rPr>
                <w:rFonts w:ascii="Arial" w:eastAsiaTheme="majorEastAsia" w:hAnsi="Arial" w:cs="Arial"/>
              </w:rPr>
              <w:t xml:space="preserve"> and representation at Quarterly Business Reviews.</w:t>
            </w:r>
          </w:p>
          <w:p w14:paraId="7253371E" w14:textId="77777777" w:rsidR="00A90691" w:rsidRDefault="00A90691" w:rsidP="00A90691">
            <w:pPr>
              <w:pStyle w:val="NoSpacing"/>
              <w:numPr>
                <w:ilvl w:val="0"/>
                <w:numId w:val="21"/>
              </w:numPr>
              <w:jc w:val="both"/>
              <w:rPr>
                <w:rFonts w:ascii="Arial" w:eastAsiaTheme="majorEastAsia" w:hAnsi="Arial" w:cs="Arial"/>
              </w:rPr>
            </w:pPr>
            <w:r>
              <w:rPr>
                <w:rFonts w:ascii="Arial" w:eastAsiaTheme="majorEastAsia" w:hAnsi="Arial" w:cs="Arial"/>
              </w:rPr>
              <w:t xml:space="preserve">Work with potential cloud </w:t>
            </w:r>
            <w:r w:rsidRPr="791CCD95">
              <w:rPr>
                <w:rFonts w:ascii="Arial" w:eastAsiaTheme="majorEastAsia" w:hAnsi="Arial" w:cs="Arial"/>
              </w:rPr>
              <w:t>project teams</w:t>
            </w:r>
            <w:r>
              <w:rPr>
                <w:rFonts w:ascii="Arial" w:eastAsiaTheme="majorEastAsia" w:hAnsi="Arial" w:cs="Arial"/>
              </w:rPr>
              <w:t xml:space="preserve"> to provide cost calculations, </w:t>
            </w:r>
            <w:r w:rsidRPr="791CCD95">
              <w:rPr>
                <w:rFonts w:ascii="Arial" w:eastAsiaTheme="majorEastAsia" w:hAnsi="Arial" w:cs="Arial"/>
              </w:rPr>
              <w:t>ensur</w:t>
            </w:r>
            <w:r>
              <w:rPr>
                <w:rFonts w:ascii="Arial" w:eastAsiaTheme="majorEastAsia" w:hAnsi="Arial" w:cs="Arial"/>
              </w:rPr>
              <w:t>ing</w:t>
            </w:r>
            <w:r w:rsidRPr="791CCD95">
              <w:rPr>
                <w:rFonts w:ascii="Arial" w:eastAsiaTheme="majorEastAsia" w:hAnsi="Arial" w:cs="Arial"/>
              </w:rPr>
              <w:t xml:space="preserve"> </w:t>
            </w:r>
            <w:r>
              <w:rPr>
                <w:rFonts w:ascii="Arial" w:eastAsiaTheme="majorEastAsia" w:hAnsi="Arial" w:cs="Arial"/>
              </w:rPr>
              <w:t>optimal cloud usage.</w:t>
            </w:r>
          </w:p>
          <w:p w14:paraId="7D765E26" w14:textId="77777777" w:rsidR="00A90691" w:rsidRPr="0002016E" w:rsidRDefault="00A90691" w:rsidP="00A90691">
            <w:pPr>
              <w:pStyle w:val="ListParagraph"/>
              <w:numPr>
                <w:ilvl w:val="0"/>
                <w:numId w:val="21"/>
              </w:numPr>
              <w:contextualSpacing/>
              <w:jc w:val="both"/>
              <w:rPr>
                <w:rFonts w:ascii="Arial" w:eastAsiaTheme="majorEastAsia" w:hAnsi="Arial" w:cs="Arial"/>
              </w:rPr>
            </w:pPr>
            <w:r w:rsidRPr="0002016E">
              <w:rPr>
                <w:rFonts w:ascii="Arial" w:eastAsiaTheme="majorEastAsia" w:hAnsi="Arial" w:cs="Arial"/>
              </w:rPr>
              <w:t xml:space="preserve">Ensure appropriate funding and approvals for the project are in place and manage the cost lifecycle of projects cloud consumption including cost monitoring toolsets. </w:t>
            </w:r>
          </w:p>
          <w:p w14:paraId="4106D981" w14:textId="77777777" w:rsidR="00A90691" w:rsidRPr="000266D3" w:rsidRDefault="00A90691" w:rsidP="00A90691">
            <w:pPr>
              <w:pStyle w:val="NoSpacing"/>
              <w:numPr>
                <w:ilvl w:val="0"/>
                <w:numId w:val="21"/>
              </w:numPr>
              <w:jc w:val="both"/>
              <w:rPr>
                <w:rFonts w:ascii="Arial" w:eastAsiaTheme="majorEastAsia" w:hAnsi="Arial" w:cs="Arial"/>
              </w:rPr>
            </w:pPr>
            <w:r w:rsidRPr="004D4A92">
              <w:rPr>
                <w:rFonts w:ascii="Arial" w:eastAsiaTheme="majorEastAsia" w:hAnsi="Arial" w:cs="Arial"/>
              </w:rPr>
              <w:t xml:space="preserve">Define a </w:t>
            </w:r>
            <w:r>
              <w:rPr>
                <w:rFonts w:ascii="Arial" w:eastAsiaTheme="majorEastAsia" w:hAnsi="Arial" w:cs="Arial"/>
              </w:rPr>
              <w:t xml:space="preserve">cloud </w:t>
            </w:r>
            <w:r w:rsidRPr="004D4A92">
              <w:rPr>
                <w:rFonts w:ascii="Arial" w:eastAsiaTheme="majorEastAsia" w:hAnsi="Arial" w:cs="Arial"/>
              </w:rPr>
              <w:t xml:space="preserve">cost management plan </w:t>
            </w:r>
            <w:r>
              <w:rPr>
                <w:rFonts w:ascii="Arial" w:eastAsiaTheme="majorEastAsia" w:hAnsi="Arial" w:cs="Arial"/>
              </w:rPr>
              <w:t xml:space="preserve">for </w:t>
            </w:r>
            <w:r w:rsidRPr="000266D3">
              <w:rPr>
                <w:rFonts w:ascii="Arial" w:eastAsiaTheme="majorEastAsia" w:hAnsi="Arial" w:cs="Arial"/>
              </w:rPr>
              <w:t xml:space="preserve">projects </w:t>
            </w:r>
            <w:r>
              <w:rPr>
                <w:rFonts w:ascii="Arial" w:eastAsiaTheme="majorEastAsia" w:hAnsi="Arial" w:cs="Arial"/>
              </w:rPr>
              <w:t xml:space="preserve">based on their </w:t>
            </w:r>
            <w:r w:rsidRPr="000266D3">
              <w:rPr>
                <w:rFonts w:ascii="Arial" w:eastAsiaTheme="majorEastAsia" w:hAnsi="Arial" w:cs="Arial"/>
              </w:rPr>
              <w:t>budgets and cost calculations.</w:t>
            </w:r>
          </w:p>
          <w:p w14:paraId="3ED313E3" w14:textId="77777777" w:rsidR="00A90691" w:rsidRPr="000266D3" w:rsidRDefault="00A90691" w:rsidP="00A90691">
            <w:pPr>
              <w:pStyle w:val="NoSpacing"/>
              <w:numPr>
                <w:ilvl w:val="0"/>
                <w:numId w:val="21"/>
              </w:numPr>
              <w:jc w:val="both"/>
              <w:rPr>
                <w:rFonts w:ascii="Arial" w:eastAsiaTheme="majorEastAsia" w:hAnsi="Arial" w:cs="Arial"/>
              </w:rPr>
            </w:pPr>
            <w:r w:rsidRPr="000266D3">
              <w:rPr>
                <w:rFonts w:ascii="Arial" w:eastAsiaTheme="majorEastAsia" w:hAnsi="Arial" w:cs="Arial"/>
              </w:rPr>
              <w:t>Liaise with the budget owner, project sponsor on overages/significant changes in cost</w:t>
            </w:r>
          </w:p>
          <w:p w14:paraId="42AEC621" w14:textId="77777777" w:rsidR="00A90691" w:rsidRPr="004D4A92" w:rsidRDefault="00A90691" w:rsidP="00A90691">
            <w:pPr>
              <w:pStyle w:val="NoSpacing"/>
              <w:numPr>
                <w:ilvl w:val="0"/>
                <w:numId w:val="21"/>
              </w:numPr>
              <w:jc w:val="both"/>
              <w:rPr>
                <w:rFonts w:ascii="Arial" w:eastAsiaTheme="majorEastAsia" w:hAnsi="Arial" w:cs="Arial"/>
              </w:rPr>
            </w:pPr>
            <w:r w:rsidRPr="004D4A92">
              <w:rPr>
                <w:rFonts w:ascii="Arial" w:eastAsiaTheme="majorEastAsia" w:hAnsi="Arial" w:cs="Arial"/>
              </w:rPr>
              <w:t>Implementation and integration of tools and processes to manage and avoid unnecessary costs.</w:t>
            </w:r>
          </w:p>
          <w:p w14:paraId="4C0F0670" w14:textId="77777777" w:rsidR="00A90691" w:rsidRPr="004D4A92" w:rsidRDefault="00A90691" w:rsidP="00A90691">
            <w:pPr>
              <w:pStyle w:val="NoSpacing"/>
              <w:numPr>
                <w:ilvl w:val="0"/>
                <w:numId w:val="21"/>
              </w:numPr>
              <w:jc w:val="both"/>
              <w:rPr>
                <w:rFonts w:ascii="Arial" w:eastAsiaTheme="majorEastAsia" w:hAnsi="Arial" w:cs="Arial"/>
              </w:rPr>
            </w:pPr>
            <w:r w:rsidRPr="004D4A92">
              <w:rPr>
                <w:rFonts w:ascii="Arial" w:eastAsiaTheme="majorEastAsia" w:hAnsi="Arial" w:cs="Arial"/>
              </w:rPr>
              <w:t xml:space="preserve">Develop tools and processes for Project Lifecycle Management </w:t>
            </w:r>
            <w:r>
              <w:rPr>
                <w:rFonts w:ascii="Arial" w:eastAsiaTheme="majorEastAsia" w:hAnsi="Arial" w:cs="Arial"/>
              </w:rPr>
              <w:t>within the</w:t>
            </w:r>
            <w:r w:rsidRPr="004D4A92">
              <w:rPr>
                <w:rFonts w:ascii="Arial" w:eastAsiaTheme="majorEastAsia" w:hAnsi="Arial" w:cs="Arial"/>
              </w:rPr>
              <w:t xml:space="preserve"> Cloud Platform Team.</w:t>
            </w:r>
          </w:p>
          <w:p w14:paraId="229DEE90" w14:textId="77777777" w:rsidR="00A90691" w:rsidRPr="000266D3" w:rsidRDefault="00A90691" w:rsidP="00A90691">
            <w:pPr>
              <w:pStyle w:val="NoSpacing"/>
              <w:numPr>
                <w:ilvl w:val="0"/>
                <w:numId w:val="21"/>
              </w:numPr>
              <w:jc w:val="both"/>
              <w:rPr>
                <w:rFonts w:ascii="Arial" w:eastAsiaTheme="majorEastAsia" w:hAnsi="Arial" w:cs="Arial"/>
              </w:rPr>
            </w:pPr>
            <w:r>
              <w:rPr>
                <w:rFonts w:ascii="Arial" w:eastAsiaTheme="majorEastAsia" w:hAnsi="Arial" w:cs="Arial"/>
              </w:rPr>
              <w:t xml:space="preserve">Facilitate the </w:t>
            </w:r>
            <w:proofErr w:type="spellStart"/>
            <w:r>
              <w:rPr>
                <w:rFonts w:ascii="Arial" w:eastAsiaTheme="majorEastAsia" w:hAnsi="Arial" w:cs="Arial"/>
              </w:rPr>
              <w:t>onboarding</w:t>
            </w:r>
            <w:proofErr w:type="spellEnd"/>
            <w:r>
              <w:rPr>
                <w:rFonts w:ascii="Arial" w:eastAsiaTheme="majorEastAsia" w:hAnsi="Arial" w:cs="Arial"/>
              </w:rPr>
              <w:t xml:space="preserve"> of new cloud services and alignment with internal controls and processes.</w:t>
            </w:r>
          </w:p>
          <w:p w14:paraId="1FD5DCF6" w14:textId="77777777" w:rsidR="00A90691" w:rsidRPr="004D4A92" w:rsidRDefault="00A90691" w:rsidP="00A90691">
            <w:pPr>
              <w:pStyle w:val="NoSpacing"/>
              <w:numPr>
                <w:ilvl w:val="0"/>
                <w:numId w:val="21"/>
              </w:numPr>
              <w:jc w:val="both"/>
              <w:rPr>
                <w:rFonts w:ascii="Arial" w:eastAsiaTheme="majorEastAsia" w:hAnsi="Arial" w:cs="Arial"/>
              </w:rPr>
            </w:pPr>
            <w:r w:rsidRPr="004D4A92">
              <w:rPr>
                <w:rFonts w:ascii="Arial" w:eastAsiaTheme="majorEastAsia" w:hAnsi="Arial" w:cs="Arial"/>
              </w:rPr>
              <w:t xml:space="preserve">Develop a Cloud Adoption Roadmap ensuring </w:t>
            </w:r>
            <w:r>
              <w:rPr>
                <w:rFonts w:ascii="Arial" w:eastAsiaTheme="majorEastAsia" w:hAnsi="Arial" w:cs="Arial"/>
              </w:rPr>
              <w:t>key initiatives</w:t>
            </w:r>
            <w:r w:rsidRPr="004D4A92">
              <w:rPr>
                <w:rFonts w:ascii="Arial" w:eastAsiaTheme="majorEastAsia" w:hAnsi="Arial" w:cs="Arial"/>
              </w:rPr>
              <w:t xml:space="preserve"> are prioritised</w:t>
            </w:r>
            <w:r>
              <w:rPr>
                <w:rFonts w:ascii="Arial" w:eastAsiaTheme="majorEastAsia" w:hAnsi="Arial" w:cs="Arial"/>
              </w:rPr>
              <w:t xml:space="preserve"> based on their demand.</w:t>
            </w:r>
          </w:p>
          <w:p w14:paraId="6A8A8A41" w14:textId="77777777" w:rsidR="00A90691" w:rsidRPr="000E3B01" w:rsidRDefault="00A90691" w:rsidP="00A90691">
            <w:pPr>
              <w:pStyle w:val="NoSpacing"/>
              <w:numPr>
                <w:ilvl w:val="0"/>
                <w:numId w:val="21"/>
              </w:numPr>
              <w:jc w:val="both"/>
              <w:rPr>
                <w:rFonts w:ascii="Arial" w:eastAsiaTheme="majorEastAsia" w:hAnsi="Arial" w:cs="Arial"/>
              </w:rPr>
            </w:pPr>
            <w:r w:rsidRPr="004D4A92">
              <w:rPr>
                <w:rFonts w:ascii="Arial" w:eastAsiaTheme="majorEastAsia" w:hAnsi="Arial" w:cs="Arial"/>
              </w:rPr>
              <w:t>Co-ordinate with project teams to ensure Service Introduction is performed and completed in a timely manner.</w:t>
            </w:r>
          </w:p>
          <w:p w14:paraId="5FE6C4FD" w14:textId="77777777" w:rsidR="00A90691" w:rsidRPr="009500A1" w:rsidRDefault="00A90691" w:rsidP="00A90691">
            <w:pPr>
              <w:pStyle w:val="NoSpacing"/>
              <w:numPr>
                <w:ilvl w:val="0"/>
                <w:numId w:val="21"/>
              </w:numPr>
              <w:jc w:val="both"/>
              <w:rPr>
                <w:rFonts w:ascii="Arial" w:eastAsiaTheme="majorEastAsia" w:hAnsi="Arial" w:cs="Arial"/>
              </w:rPr>
            </w:pPr>
            <w:r>
              <w:rPr>
                <w:rFonts w:ascii="Arial" w:eastAsiaTheme="majorEastAsia" w:hAnsi="Arial" w:cs="Arial"/>
              </w:rPr>
              <w:t xml:space="preserve">Responsible for Learning and Development across Cloud Platform. </w:t>
            </w:r>
            <w:r w:rsidRPr="009500A1">
              <w:rPr>
                <w:rFonts w:ascii="Arial" w:eastAsiaTheme="majorEastAsia" w:hAnsi="Arial" w:cs="Arial"/>
              </w:rPr>
              <w:t>Develop Training Plans and Career Pathways across Engineering, Operations, Architecture and Adoption Functions.</w:t>
            </w:r>
          </w:p>
          <w:p w14:paraId="13E0826B" w14:textId="332014E6" w:rsidR="00A90691" w:rsidRPr="008C2E88" w:rsidRDefault="00A90691" w:rsidP="00A90691">
            <w:pPr>
              <w:pStyle w:val="NoSpacing"/>
              <w:numPr>
                <w:ilvl w:val="0"/>
                <w:numId w:val="21"/>
              </w:numPr>
              <w:rPr>
                <w:rFonts w:ascii="Arial" w:hAnsi="Arial" w:cs="Arial"/>
              </w:rPr>
            </w:pPr>
            <w:r>
              <w:rPr>
                <w:rFonts w:ascii="Arial" w:eastAsiaTheme="majorEastAsia" w:hAnsi="Arial" w:cs="Arial"/>
              </w:rPr>
              <w:t>Ensure team members are supported and mentored with Learning and Development objectives</w:t>
            </w:r>
          </w:p>
          <w:p w14:paraId="38D55932" w14:textId="77777777" w:rsidR="006B2349" w:rsidRPr="00ED6F75" w:rsidRDefault="006B2349" w:rsidP="00162DEA">
            <w:pPr>
              <w:jc w:val="both"/>
              <w:rPr>
                <w:rFonts w:ascii="Arial" w:hAnsi="Arial" w:cs="Arial"/>
                <w:iCs/>
              </w:rPr>
            </w:pPr>
          </w:p>
          <w:p w14:paraId="7DECE5B9" w14:textId="51BE5E06" w:rsidR="00616D27" w:rsidRPr="00162DEA" w:rsidRDefault="006B2349" w:rsidP="006B2349">
            <w:pPr>
              <w:jc w:val="both"/>
              <w:rPr>
                <w:rFonts w:ascii="Arial" w:hAnsi="Arial" w:cs="Arial"/>
              </w:rPr>
            </w:pPr>
            <w:r w:rsidRPr="00ED6F75">
              <w:rPr>
                <w:rFonts w:ascii="Arial" w:hAnsi="Arial" w:cs="Arial"/>
                <w:b/>
                <w:iCs/>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D6F75">
              <w:rPr>
                <w:rFonts w:ascii="Arial" w:hAnsi="Arial" w:cs="Arial"/>
              </w:rPr>
              <w:t xml:space="preserve">  </w:t>
            </w:r>
          </w:p>
        </w:tc>
      </w:tr>
      <w:tr w:rsidR="006B2349" w:rsidRPr="00A07E1D" w14:paraId="6FEAEB0E" w14:textId="77777777">
        <w:tc>
          <w:tcPr>
            <w:tcW w:w="2364" w:type="dxa"/>
          </w:tcPr>
          <w:p w14:paraId="247703FF" w14:textId="74B29814" w:rsidR="006B2349" w:rsidRPr="00A07E1D" w:rsidRDefault="006B2349" w:rsidP="006B2349">
            <w:pPr>
              <w:rPr>
                <w:rFonts w:ascii="Arial" w:hAnsi="Arial" w:cs="Arial"/>
                <w:b/>
                <w:bCs/>
              </w:rPr>
            </w:pPr>
            <w:r w:rsidRPr="00A07E1D">
              <w:rPr>
                <w:rFonts w:ascii="Arial" w:hAnsi="Arial" w:cs="Arial"/>
                <w:b/>
                <w:bCs/>
              </w:rPr>
              <w:lastRenderedPageBreak/>
              <w:t>Eligibility Criteria</w:t>
            </w:r>
          </w:p>
          <w:p w14:paraId="04E10C21" w14:textId="77777777" w:rsidR="006B2349" w:rsidRPr="00A07E1D" w:rsidRDefault="006B2349" w:rsidP="006B2349">
            <w:pPr>
              <w:rPr>
                <w:rFonts w:ascii="Arial" w:hAnsi="Arial" w:cs="Arial"/>
                <w:b/>
                <w:bCs/>
              </w:rPr>
            </w:pPr>
          </w:p>
          <w:p w14:paraId="489B1432" w14:textId="77777777" w:rsidR="006B2349" w:rsidRPr="00A07E1D" w:rsidRDefault="006B2349" w:rsidP="006B2349">
            <w:pPr>
              <w:rPr>
                <w:rFonts w:ascii="Arial" w:hAnsi="Arial" w:cs="Arial"/>
                <w:b/>
                <w:bCs/>
              </w:rPr>
            </w:pPr>
            <w:r w:rsidRPr="00A07E1D">
              <w:rPr>
                <w:rFonts w:ascii="Arial" w:hAnsi="Arial" w:cs="Arial"/>
                <w:b/>
                <w:bCs/>
              </w:rPr>
              <w:t>Qualifications and/ or experience</w:t>
            </w:r>
          </w:p>
          <w:p w14:paraId="0062A393" w14:textId="77777777" w:rsidR="006B2349" w:rsidRPr="00A07E1D" w:rsidRDefault="006B2349" w:rsidP="006B2349">
            <w:pPr>
              <w:rPr>
                <w:rFonts w:ascii="Arial" w:hAnsi="Arial" w:cs="Arial"/>
                <w:b/>
                <w:bCs/>
              </w:rPr>
            </w:pPr>
          </w:p>
        </w:tc>
        <w:tc>
          <w:tcPr>
            <w:tcW w:w="8256" w:type="dxa"/>
          </w:tcPr>
          <w:p w14:paraId="6329F6F9" w14:textId="634663D7" w:rsidR="00162DEA" w:rsidRPr="00B51E15" w:rsidRDefault="00162DEA" w:rsidP="00162DEA">
            <w:pPr>
              <w:rPr>
                <w:rFonts w:ascii="Arial" w:hAnsi="Arial" w:cs="Arial"/>
                <w:b/>
                <w:bCs/>
                <w:iCs/>
              </w:rPr>
            </w:pPr>
            <w:r w:rsidRPr="00B51E15">
              <w:rPr>
                <w:rFonts w:ascii="Arial" w:hAnsi="Arial" w:cs="Arial"/>
                <w:b/>
                <w:bCs/>
                <w:iCs/>
              </w:rPr>
              <w:t>Applicants must demonstrate all of the criteria listed below, as relevant to the role:</w:t>
            </w:r>
            <w:r w:rsidR="0057498A">
              <w:rPr>
                <w:rFonts w:ascii="Arial" w:hAnsi="Arial" w:cs="Arial"/>
                <w:b/>
                <w:bCs/>
                <w:iCs/>
              </w:rPr>
              <w:t xml:space="preserve"> -</w:t>
            </w:r>
          </w:p>
          <w:p w14:paraId="33977364" w14:textId="77777777" w:rsidR="00DE038E" w:rsidRDefault="006B2349" w:rsidP="00DE038E">
            <w:pPr>
              <w:rPr>
                <w:rFonts w:ascii="Arial" w:hAnsi="Arial" w:cs="Arial"/>
                <w:color w:val="000000"/>
              </w:rPr>
            </w:pPr>
            <w:r w:rsidRPr="00ED6F75">
              <w:rPr>
                <w:rFonts w:ascii="Arial" w:hAnsi="Arial" w:cs="Arial"/>
                <w:color w:val="000000"/>
              </w:rPr>
              <w:t xml:space="preserve"> </w:t>
            </w:r>
          </w:p>
          <w:p w14:paraId="03C60C5A" w14:textId="24E9ACD0" w:rsidR="00DE038E" w:rsidRPr="00DE038E" w:rsidRDefault="00DE038E" w:rsidP="00DE038E">
            <w:pPr>
              <w:pStyle w:val="NoSpacing"/>
              <w:numPr>
                <w:ilvl w:val="0"/>
                <w:numId w:val="21"/>
              </w:numPr>
              <w:jc w:val="both"/>
              <w:rPr>
                <w:rFonts w:ascii="Arial" w:eastAsiaTheme="majorEastAsia" w:hAnsi="Arial" w:cs="Arial"/>
              </w:rPr>
            </w:pPr>
            <w:r w:rsidRPr="00DE038E">
              <w:rPr>
                <w:rFonts w:ascii="Arial" w:eastAsiaTheme="majorEastAsia" w:hAnsi="Arial" w:cs="Arial"/>
              </w:rPr>
              <w:t>Significant experience working with Cloud Delivery and cloud-based platforms in a large and complex organisation.</w:t>
            </w:r>
          </w:p>
          <w:p w14:paraId="5FD493AA" w14:textId="4861A4B2" w:rsidR="00DE038E" w:rsidRPr="00DE038E" w:rsidRDefault="00DE038E" w:rsidP="00DE038E">
            <w:pPr>
              <w:pStyle w:val="NoSpacing"/>
              <w:numPr>
                <w:ilvl w:val="0"/>
                <w:numId w:val="21"/>
              </w:numPr>
              <w:jc w:val="both"/>
              <w:rPr>
                <w:rFonts w:ascii="Arial" w:eastAsiaTheme="majorEastAsia" w:hAnsi="Arial" w:cs="Arial"/>
              </w:rPr>
            </w:pPr>
            <w:r w:rsidRPr="00DE038E">
              <w:rPr>
                <w:rFonts w:ascii="Arial" w:eastAsiaTheme="majorEastAsia" w:hAnsi="Arial" w:cs="Arial"/>
              </w:rPr>
              <w:t>Significant experience working at a senior level in an ICT environment, including experience of defining process and delivery practices.</w:t>
            </w:r>
          </w:p>
          <w:p w14:paraId="7931B8B8" w14:textId="351CFE6C" w:rsidR="00DE038E" w:rsidRPr="00DE038E" w:rsidRDefault="00DE038E" w:rsidP="00DE038E">
            <w:pPr>
              <w:pStyle w:val="NoSpacing"/>
              <w:numPr>
                <w:ilvl w:val="0"/>
                <w:numId w:val="21"/>
              </w:numPr>
              <w:jc w:val="both"/>
              <w:rPr>
                <w:rFonts w:ascii="Arial" w:eastAsiaTheme="majorEastAsia" w:hAnsi="Arial" w:cs="Arial"/>
              </w:rPr>
            </w:pPr>
            <w:r w:rsidRPr="00DE038E">
              <w:rPr>
                <w:rFonts w:ascii="Arial" w:eastAsiaTheme="majorEastAsia" w:hAnsi="Arial" w:cs="Arial"/>
              </w:rPr>
              <w:t>Significant delivery and engagement experience working at a senior level in an ICT environment, including working collaboratively with internal and external stakeholders.</w:t>
            </w:r>
          </w:p>
          <w:p w14:paraId="0388747E" w14:textId="2E0C4F12" w:rsidR="00DE038E" w:rsidRPr="00DE038E" w:rsidRDefault="00DE038E" w:rsidP="00DE038E">
            <w:pPr>
              <w:pStyle w:val="NoSpacing"/>
              <w:numPr>
                <w:ilvl w:val="0"/>
                <w:numId w:val="21"/>
              </w:numPr>
              <w:jc w:val="both"/>
              <w:rPr>
                <w:rFonts w:ascii="Arial" w:eastAsiaTheme="majorEastAsia" w:hAnsi="Arial" w:cs="Arial"/>
              </w:rPr>
            </w:pPr>
            <w:r w:rsidRPr="00DE038E">
              <w:rPr>
                <w:rFonts w:ascii="Arial" w:eastAsiaTheme="majorEastAsia" w:hAnsi="Arial" w:cs="Arial"/>
              </w:rPr>
              <w:t>Experience of public sector procurement, budget planning, vendor management, and resource management processes.</w:t>
            </w:r>
          </w:p>
          <w:p w14:paraId="0A1EC46C" w14:textId="2624923A" w:rsidR="001B5E44" w:rsidRPr="001B5E44" w:rsidRDefault="001B5E44" w:rsidP="001B5E44">
            <w:pPr>
              <w:autoSpaceDE w:val="0"/>
              <w:autoSpaceDN w:val="0"/>
              <w:adjustRightInd w:val="0"/>
              <w:rPr>
                <w:rFonts w:ascii="Arial" w:hAnsi="Arial" w:cs="Arial"/>
                <w:color w:val="000000"/>
                <w:lang w:val="ga-IE"/>
              </w:rPr>
            </w:pPr>
          </w:p>
          <w:p w14:paraId="4547F74E" w14:textId="24F38E7C" w:rsidR="007912A4" w:rsidRPr="008826E2" w:rsidRDefault="00423ADE" w:rsidP="00423ADE">
            <w:pPr>
              <w:pStyle w:val="NoSpacing"/>
              <w:rPr>
                <w:rFonts w:ascii="Arial" w:hAnsi="Arial" w:cs="Arial"/>
              </w:rPr>
            </w:pPr>
            <w:r w:rsidRPr="00423ADE">
              <w:rPr>
                <w:rFonts w:ascii="Arial" w:hAnsi="Arial" w:cs="Arial"/>
              </w:rPr>
              <w:t>Have the requisite knowledge and ability (including a high standard of suitability and management ability) for the proper discharge of the duties of the office</w:t>
            </w:r>
          </w:p>
          <w:p w14:paraId="2A98F204" w14:textId="77777777" w:rsidR="00423ADE" w:rsidRDefault="00423ADE" w:rsidP="006B2349">
            <w:pPr>
              <w:jc w:val="both"/>
              <w:rPr>
                <w:rFonts w:ascii="Arial" w:hAnsi="Arial" w:cs="Arial"/>
                <w:b/>
              </w:rPr>
            </w:pPr>
          </w:p>
          <w:p w14:paraId="39C6091B" w14:textId="06F61BE6" w:rsidR="006B2349" w:rsidRPr="00ED6F75" w:rsidRDefault="006B2349" w:rsidP="006B2349">
            <w:pPr>
              <w:jc w:val="both"/>
              <w:rPr>
                <w:rFonts w:ascii="Arial" w:hAnsi="Arial" w:cs="Arial"/>
                <w:b/>
              </w:rPr>
            </w:pPr>
            <w:r w:rsidRPr="00ED6F75">
              <w:rPr>
                <w:rFonts w:ascii="Arial" w:hAnsi="Arial" w:cs="Arial"/>
                <w:b/>
              </w:rPr>
              <w:t>Health</w:t>
            </w:r>
          </w:p>
          <w:p w14:paraId="7D5810B8" w14:textId="77777777" w:rsidR="006B2349" w:rsidRPr="00ED6F75" w:rsidRDefault="006B2349" w:rsidP="006B2349">
            <w:pPr>
              <w:jc w:val="both"/>
              <w:rPr>
                <w:rFonts w:ascii="Arial" w:hAnsi="Arial" w:cs="Arial"/>
              </w:rPr>
            </w:pPr>
            <w:r w:rsidRPr="00ED6F7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68660B9" w14:textId="77777777" w:rsidR="006B2349" w:rsidRPr="00ED6F75" w:rsidRDefault="006B2349" w:rsidP="006B2349">
            <w:pPr>
              <w:jc w:val="both"/>
              <w:rPr>
                <w:rFonts w:ascii="Arial" w:hAnsi="Arial" w:cs="Arial"/>
              </w:rPr>
            </w:pPr>
          </w:p>
          <w:p w14:paraId="5C39790A" w14:textId="77777777" w:rsidR="006B2349" w:rsidRPr="00ED6F75" w:rsidRDefault="006B2349" w:rsidP="006B2349">
            <w:pPr>
              <w:ind w:right="-766"/>
              <w:jc w:val="both"/>
              <w:rPr>
                <w:rFonts w:ascii="Arial" w:hAnsi="Arial" w:cs="Arial"/>
                <w:iCs/>
              </w:rPr>
            </w:pPr>
            <w:r w:rsidRPr="00ED6F75">
              <w:rPr>
                <w:rFonts w:ascii="Arial" w:hAnsi="Arial" w:cs="Arial"/>
                <w:b/>
                <w:bCs/>
              </w:rPr>
              <w:t>Character</w:t>
            </w:r>
          </w:p>
          <w:p w14:paraId="23E55AB0" w14:textId="6108436E" w:rsidR="006B2349" w:rsidRDefault="006B2349" w:rsidP="006B2349">
            <w:pPr>
              <w:ind w:right="-766"/>
              <w:jc w:val="both"/>
              <w:rPr>
                <w:rFonts w:ascii="Arial" w:hAnsi="Arial" w:cs="Arial"/>
              </w:rPr>
            </w:pPr>
            <w:r w:rsidRPr="00ED6F75">
              <w:rPr>
                <w:rFonts w:ascii="Arial" w:hAnsi="Arial" w:cs="Arial"/>
              </w:rPr>
              <w:lastRenderedPageBreak/>
              <w:t>Each candidate for and any person holding the office must be of good character.</w:t>
            </w:r>
          </w:p>
          <w:p w14:paraId="150FCC6C" w14:textId="77777777" w:rsidR="003436CB" w:rsidRDefault="003436CB" w:rsidP="006B2349">
            <w:pPr>
              <w:ind w:right="-766"/>
              <w:jc w:val="both"/>
              <w:rPr>
                <w:rFonts w:ascii="Arial" w:hAnsi="Arial" w:cs="Arial"/>
              </w:rPr>
            </w:pPr>
          </w:p>
          <w:p w14:paraId="5C8A089C" w14:textId="77777777" w:rsidR="003436CB" w:rsidRPr="00760CB4" w:rsidRDefault="003436CB" w:rsidP="003436CB">
            <w:pPr>
              <w:jc w:val="both"/>
              <w:rPr>
                <w:rFonts w:ascii="Arial" w:hAnsi="Arial" w:cs="Arial"/>
                <w:b/>
              </w:rPr>
            </w:pPr>
            <w:r w:rsidRPr="00760CB4">
              <w:rPr>
                <w:rFonts w:ascii="Arial" w:hAnsi="Arial" w:cs="Arial"/>
                <w:b/>
              </w:rPr>
              <w:t>Age</w:t>
            </w:r>
          </w:p>
          <w:p w14:paraId="30D4D48D" w14:textId="0F29E51F" w:rsidR="006B2349" w:rsidRPr="00263CAF" w:rsidRDefault="003436CB" w:rsidP="00263CAF">
            <w:pPr>
              <w:ind w:right="-766"/>
              <w:jc w:val="both"/>
              <w:rPr>
                <w:rFonts w:ascii="Arial" w:hAnsi="Arial" w:cs="Arial"/>
              </w:rPr>
            </w:pPr>
            <w:r w:rsidRPr="00760CB4">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tc>
      </w:tr>
      <w:tr w:rsidR="006B2349" w:rsidRPr="00A07E1D" w14:paraId="7ABE5EFF" w14:textId="77777777">
        <w:tc>
          <w:tcPr>
            <w:tcW w:w="2364" w:type="dxa"/>
          </w:tcPr>
          <w:p w14:paraId="22485D04" w14:textId="77777777" w:rsidR="006B2349" w:rsidRPr="00A07E1D" w:rsidRDefault="006B2349" w:rsidP="006B2349">
            <w:pPr>
              <w:rPr>
                <w:rFonts w:ascii="Arial" w:hAnsi="Arial" w:cs="Arial"/>
                <w:b/>
                <w:bCs/>
              </w:rPr>
            </w:pPr>
            <w:r w:rsidRPr="00A07E1D">
              <w:rPr>
                <w:rFonts w:ascii="Arial" w:hAnsi="Arial" w:cs="Arial"/>
                <w:b/>
                <w:bCs/>
              </w:rPr>
              <w:lastRenderedPageBreak/>
              <w:t>Other requirements specific to the post</w:t>
            </w:r>
          </w:p>
        </w:tc>
        <w:tc>
          <w:tcPr>
            <w:tcW w:w="8256" w:type="dxa"/>
          </w:tcPr>
          <w:p w14:paraId="4D252FB4" w14:textId="77777777" w:rsidR="00454BB3" w:rsidRDefault="00454BB3" w:rsidP="001F0022">
            <w:pPr>
              <w:numPr>
                <w:ilvl w:val="0"/>
                <w:numId w:val="24"/>
              </w:numPr>
              <w:rPr>
                <w:rFonts w:ascii="Arial" w:hAnsi="Arial" w:cs="Arial"/>
              </w:rPr>
            </w:pPr>
            <w:r>
              <w:rPr>
                <w:rFonts w:ascii="Arial" w:hAnsi="Arial" w:cs="Arial"/>
              </w:rPr>
              <w:t>A flexible approach to working hours as the post holder may be required to travel within Ireland at short notice and respond to tight deadlines.</w:t>
            </w:r>
          </w:p>
          <w:p w14:paraId="7A53C520" w14:textId="49820A04" w:rsidR="001F0022" w:rsidRPr="0057498A" w:rsidRDefault="00454BB3" w:rsidP="008B773F">
            <w:pPr>
              <w:numPr>
                <w:ilvl w:val="0"/>
                <w:numId w:val="24"/>
              </w:numPr>
              <w:rPr>
                <w:rFonts w:ascii="Arial" w:hAnsi="Arial" w:cs="Arial"/>
              </w:rPr>
            </w:pPr>
            <w:r w:rsidRPr="00454BB3">
              <w:rPr>
                <w:rFonts w:ascii="Arial" w:eastAsia="Calibri" w:hAnsi="Arial" w:cs="Arial"/>
                <w:iCs/>
              </w:rPr>
              <w:t>Access to appropriate transport to fulfil the requirements of the role.</w:t>
            </w:r>
          </w:p>
        </w:tc>
      </w:tr>
      <w:tr w:rsidR="006B2349" w:rsidRPr="00A07E1D" w14:paraId="025C0ADC" w14:textId="77777777">
        <w:tc>
          <w:tcPr>
            <w:tcW w:w="2364" w:type="dxa"/>
          </w:tcPr>
          <w:p w14:paraId="744F5EEF" w14:textId="77777777" w:rsidR="006B2349" w:rsidRPr="00A07E1D" w:rsidRDefault="006B2349" w:rsidP="006B2349">
            <w:pPr>
              <w:rPr>
                <w:rFonts w:ascii="Arial" w:hAnsi="Arial" w:cs="Arial"/>
                <w:b/>
                <w:bCs/>
              </w:rPr>
            </w:pPr>
            <w:bookmarkStart w:id="5" w:name="_Hlk192063048"/>
            <w:r w:rsidRPr="00A07E1D">
              <w:rPr>
                <w:rFonts w:ascii="Arial" w:hAnsi="Arial" w:cs="Arial"/>
                <w:b/>
                <w:bCs/>
              </w:rPr>
              <w:t>Skills, competencies and/or knowledge</w:t>
            </w:r>
          </w:p>
          <w:p w14:paraId="23F9F23C" w14:textId="77777777" w:rsidR="006B2349" w:rsidRPr="00A07E1D" w:rsidRDefault="006B2349" w:rsidP="006B2349">
            <w:pPr>
              <w:rPr>
                <w:rFonts w:ascii="Arial" w:hAnsi="Arial" w:cs="Arial"/>
                <w:b/>
                <w:bCs/>
              </w:rPr>
            </w:pPr>
          </w:p>
          <w:p w14:paraId="46CEA191" w14:textId="77777777" w:rsidR="006B2349" w:rsidRPr="00A07E1D" w:rsidRDefault="006B2349" w:rsidP="006B2349">
            <w:pPr>
              <w:rPr>
                <w:rFonts w:ascii="Arial" w:hAnsi="Arial" w:cs="Arial"/>
                <w:b/>
                <w:bCs/>
              </w:rPr>
            </w:pPr>
          </w:p>
        </w:tc>
        <w:tc>
          <w:tcPr>
            <w:tcW w:w="8256" w:type="dxa"/>
          </w:tcPr>
          <w:p w14:paraId="0019133E" w14:textId="77777777" w:rsidR="001353CD" w:rsidRPr="001353CD" w:rsidRDefault="006B2349" w:rsidP="001353CD">
            <w:pPr>
              <w:pStyle w:val="NoSpacing"/>
              <w:rPr>
                <w:rFonts w:ascii="Arial" w:hAnsi="Arial" w:cs="Arial"/>
                <w:b/>
                <w:u w:val="single"/>
              </w:rPr>
            </w:pPr>
            <w:bookmarkStart w:id="6" w:name="_Hlk2948800"/>
            <w:r w:rsidRPr="001353CD">
              <w:rPr>
                <w:rFonts w:ascii="Arial" w:hAnsi="Arial" w:cs="Arial"/>
                <w:b/>
                <w:u w:val="single"/>
              </w:rPr>
              <w:t>Professional Knowledge/Experience</w:t>
            </w:r>
          </w:p>
          <w:p w14:paraId="5D03E3A6" w14:textId="4BC90A94" w:rsidR="00410EE9" w:rsidRDefault="00410EE9" w:rsidP="001353CD">
            <w:pPr>
              <w:pStyle w:val="NoSpacing"/>
              <w:rPr>
                <w:rFonts w:ascii="Arial" w:hAnsi="Arial" w:cs="Arial"/>
                <w:b/>
                <w:u w:val="single"/>
              </w:rPr>
            </w:pPr>
            <w:r w:rsidRPr="00DE038E">
              <w:rPr>
                <w:rFonts w:ascii="Arial" w:hAnsi="Arial" w:cs="Arial"/>
                <w:b/>
                <w:i/>
                <w:u w:val="single"/>
              </w:rPr>
              <w:t>Demonstrate</w:t>
            </w:r>
            <w:r w:rsidRPr="001353CD">
              <w:rPr>
                <w:rFonts w:ascii="Arial" w:hAnsi="Arial" w:cs="Arial"/>
                <w:b/>
                <w:u w:val="single"/>
              </w:rPr>
              <w:t>:</w:t>
            </w:r>
          </w:p>
          <w:bookmarkEnd w:id="6"/>
          <w:p w14:paraId="38B1A7E4" w14:textId="7BF861C6" w:rsidR="00627071" w:rsidRPr="00627071" w:rsidRDefault="00627071" w:rsidP="008D746F">
            <w:pPr>
              <w:pStyle w:val="NoSpacing"/>
              <w:numPr>
                <w:ilvl w:val="0"/>
                <w:numId w:val="23"/>
              </w:numPr>
              <w:rPr>
                <w:rFonts w:ascii="Arial" w:hAnsi="Arial" w:cs="Arial"/>
              </w:rPr>
            </w:pPr>
            <w:r w:rsidRPr="008826E2">
              <w:rPr>
                <w:rFonts w:ascii="Arial" w:hAnsi="Arial" w:cs="Arial"/>
              </w:rPr>
              <w:t xml:space="preserve">Experience of </w:t>
            </w:r>
            <w:r w:rsidRPr="008826E2">
              <w:rPr>
                <w:rFonts w:ascii="Arial" w:hAnsi="Arial" w:cs="Arial"/>
                <w:iCs/>
              </w:rPr>
              <w:t>implementing and managing complex change including a strong delivery record in ICT enabled change projects.</w:t>
            </w:r>
          </w:p>
          <w:p w14:paraId="5C67E4D1" w14:textId="77777777" w:rsidR="00627071" w:rsidRDefault="00627071" w:rsidP="008D746F">
            <w:pPr>
              <w:pStyle w:val="NoSpacing"/>
              <w:numPr>
                <w:ilvl w:val="0"/>
                <w:numId w:val="23"/>
              </w:numPr>
              <w:rPr>
                <w:rFonts w:ascii="Arial" w:hAnsi="Arial" w:cs="Arial"/>
              </w:rPr>
            </w:pPr>
            <w:r w:rsidRPr="00627071">
              <w:rPr>
                <w:rFonts w:ascii="Arial" w:hAnsi="Arial" w:cs="Arial"/>
              </w:rPr>
              <w:t>Experience in creating processes and initiatives to enable cloud adoption at scale.</w:t>
            </w:r>
          </w:p>
          <w:p w14:paraId="1A305AE1" w14:textId="77777777" w:rsidR="00627071" w:rsidRDefault="00627071" w:rsidP="008D746F">
            <w:pPr>
              <w:pStyle w:val="NoSpacing"/>
              <w:numPr>
                <w:ilvl w:val="0"/>
                <w:numId w:val="23"/>
              </w:numPr>
              <w:rPr>
                <w:rFonts w:ascii="Arial" w:hAnsi="Arial" w:cs="Arial"/>
              </w:rPr>
            </w:pPr>
            <w:r w:rsidRPr="00627071">
              <w:rPr>
                <w:rFonts w:ascii="Arial" w:hAnsi="Arial" w:cs="Arial"/>
              </w:rPr>
              <w:t>Knowledge and understanding of the Digital for Care 2030 Strategy and the challenges in implementing ICT enabled change.</w:t>
            </w:r>
          </w:p>
          <w:p w14:paraId="56A22A61" w14:textId="680D9DEB" w:rsidR="00627071" w:rsidRDefault="00627071" w:rsidP="008D746F">
            <w:pPr>
              <w:pStyle w:val="NoSpacing"/>
              <w:numPr>
                <w:ilvl w:val="0"/>
                <w:numId w:val="23"/>
              </w:numPr>
              <w:rPr>
                <w:rFonts w:ascii="Arial" w:hAnsi="Arial" w:cs="Arial"/>
              </w:rPr>
            </w:pPr>
            <w:r w:rsidRPr="00627071">
              <w:rPr>
                <w:rFonts w:ascii="Arial" w:hAnsi="Arial" w:cs="Arial"/>
              </w:rPr>
              <w:t>Knowledge of the Health Service including a good knowledge of the HSE reform and Sláintecare.</w:t>
            </w:r>
            <w:r w:rsidR="00DE038E">
              <w:rPr>
                <w:rFonts w:ascii="Arial" w:hAnsi="Arial" w:cs="Arial"/>
              </w:rPr>
              <w:t xml:space="preserve"> the HSE’s Digital Health Strategic Implementation Roadmap, and Digital for Care 2030</w:t>
            </w:r>
          </w:p>
          <w:p w14:paraId="5B9C7684" w14:textId="77777777" w:rsidR="00627071" w:rsidRDefault="00627071" w:rsidP="008D746F">
            <w:pPr>
              <w:pStyle w:val="NoSpacing"/>
              <w:numPr>
                <w:ilvl w:val="0"/>
                <w:numId w:val="23"/>
              </w:numPr>
              <w:rPr>
                <w:rFonts w:ascii="Arial" w:hAnsi="Arial" w:cs="Arial"/>
              </w:rPr>
            </w:pPr>
            <w:r w:rsidRPr="00627071">
              <w:rPr>
                <w:rFonts w:ascii="Arial" w:hAnsi="Arial" w:cs="Arial"/>
              </w:rPr>
              <w:t>Experience of managing internal and external relations with senior stakeholders and vendors, as relevant to the role.</w:t>
            </w:r>
          </w:p>
          <w:p w14:paraId="4EAD46F6" w14:textId="77777777" w:rsidR="00627071" w:rsidRDefault="00627071" w:rsidP="008D746F">
            <w:pPr>
              <w:pStyle w:val="NoSpacing"/>
              <w:numPr>
                <w:ilvl w:val="0"/>
                <w:numId w:val="23"/>
              </w:numPr>
              <w:rPr>
                <w:rFonts w:ascii="Arial" w:hAnsi="Arial" w:cs="Arial"/>
              </w:rPr>
            </w:pPr>
            <w:r w:rsidRPr="00627071">
              <w:rPr>
                <w:rFonts w:ascii="Arial" w:hAnsi="Arial" w:cs="Arial"/>
              </w:rPr>
              <w:t>Excellent knowledge and understanding of the key technologies within the HSE.</w:t>
            </w:r>
          </w:p>
          <w:p w14:paraId="44D0EB88" w14:textId="77777777" w:rsidR="00627071" w:rsidRDefault="00627071" w:rsidP="008D746F">
            <w:pPr>
              <w:pStyle w:val="NoSpacing"/>
              <w:numPr>
                <w:ilvl w:val="0"/>
                <w:numId w:val="23"/>
              </w:numPr>
              <w:rPr>
                <w:rFonts w:ascii="Arial" w:hAnsi="Arial" w:cs="Arial"/>
              </w:rPr>
            </w:pPr>
            <w:r w:rsidRPr="00627071">
              <w:rPr>
                <w:rFonts w:ascii="Arial" w:hAnsi="Arial" w:cs="Arial"/>
              </w:rPr>
              <w:t>Demonstrate knowledge and understanding of the health service and the issues in implementing ICT enabled change.</w:t>
            </w:r>
          </w:p>
          <w:p w14:paraId="40B2E83C" w14:textId="77777777" w:rsidR="00627071" w:rsidRDefault="00627071" w:rsidP="008D746F">
            <w:pPr>
              <w:pStyle w:val="NoSpacing"/>
              <w:numPr>
                <w:ilvl w:val="0"/>
                <w:numId w:val="23"/>
              </w:numPr>
              <w:rPr>
                <w:rFonts w:ascii="Arial" w:hAnsi="Arial" w:cs="Arial"/>
              </w:rPr>
            </w:pPr>
            <w:r w:rsidRPr="00627071">
              <w:rPr>
                <w:rFonts w:ascii="Arial" w:hAnsi="Arial" w:cs="Arial"/>
              </w:rPr>
              <w:t>Excellent knowledge of industry technologies standards incorporating infrastructure and services.</w:t>
            </w:r>
          </w:p>
          <w:p w14:paraId="67D97B54" w14:textId="77777777" w:rsidR="00627071" w:rsidRDefault="00627071" w:rsidP="008D746F">
            <w:pPr>
              <w:pStyle w:val="NoSpacing"/>
              <w:numPr>
                <w:ilvl w:val="0"/>
                <w:numId w:val="23"/>
              </w:numPr>
              <w:rPr>
                <w:rFonts w:ascii="Arial" w:hAnsi="Arial" w:cs="Arial"/>
              </w:rPr>
            </w:pPr>
            <w:r w:rsidRPr="00627071">
              <w:rPr>
                <w:rFonts w:ascii="Arial" w:hAnsi="Arial" w:cs="Arial"/>
              </w:rPr>
              <w:t>Significant knowledge and experience in the design, delivery and management of complex ICT projects including project management of the large-scale ICT projects.</w:t>
            </w:r>
          </w:p>
          <w:p w14:paraId="0382A614" w14:textId="77777777" w:rsidR="00627071" w:rsidRDefault="00627071" w:rsidP="008D746F">
            <w:pPr>
              <w:pStyle w:val="NoSpacing"/>
              <w:numPr>
                <w:ilvl w:val="0"/>
                <w:numId w:val="23"/>
              </w:numPr>
              <w:rPr>
                <w:rFonts w:ascii="Arial" w:hAnsi="Arial" w:cs="Arial"/>
              </w:rPr>
            </w:pPr>
            <w:r w:rsidRPr="00627071">
              <w:rPr>
                <w:rFonts w:ascii="Arial" w:hAnsi="Arial" w:cs="Arial"/>
              </w:rPr>
              <w:t>Knowledge and understanding of typical service management methodologies and approach.</w:t>
            </w:r>
          </w:p>
          <w:p w14:paraId="0C38847F" w14:textId="77777777" w:rsidR="00627071" w:rsidRDefault="00627071" w:rsidP="008D746F">
            <w:pPr>
              <w:pStyle w:val="NoSpacing"/>
              <w:numPr>
                <w:ilvl w:val="0"/>
                <w:numId w:val="23"/>
              </w:numPr>
              <w:rPr>
                <w:rFonts w:ascii="Arial" w:hAnsi="Arial" w:cs="Arial"/>
              </w:rPr>
            </w:pPr>
            <w:r w:rsidRPr="00627071">
              <w:rPr>
                <w:rFonts w:ascii="Arial" w:hAnsi="Arial" w:cs="Arial"/>
              </w:rPr>
              <w:t>Knowledge and understanding of the regulatory and statutory compliance aspects involved in ICT implementation in the Irish health service including public procurement processes policies and procedures.</w:t>
            </w:r>
          </w:p>
          <w:p w14:paraId="27018264" w14:textId="77777777" w:rsidR="00627071" w:rsidRDefault="00627071" w:rsidP="008D746F">
            <w:pPr>
              <w:pStyle w:val="NoSpacing"/>
              <w:numPr>
                <w:ilvl w:val="0"/>
                <w:numId w:val="23"/>
              </w:numPr>
              <w:rPr>
                <w:rFonts w:ascii="Arial" w:hAnsi="Arial" w:cs="Arial"/>
              </w:rPr>
            </w:pPr>
            <w:r w:rsidRPr="00627071">
              <w:rPr>
                <w:rFonts w:ascii="Arial" w:hAnsi="Arial" w:cs="Arial"/>
              </w:rPr>
              <w:t>Knowledge and understanding of managing procurement at a national Office of Government Procurement (OGP) and European level, Official Journal of the European (OJEU).</w:t>
            </w:r>
          </w:p>
          <w:p w14:paraId="5D712E91" w14:textId="77777777" w:rsidR="00627071" w:rsidRDefault="00627071" w:rsidP="008D746F">
            <w:pPr>
              <w:pStyle w:val="NoSpacing"/>
              <w:numPr>
                <w:ilvl w:val="0"/>
                <w:numId w:val="23"/>
              </w:numPr>
              <w:rPr>
                <w:rFonts w:ascii="Arial" w:hAnsi="Arial" w:cs="Arial"/>
              </w:rPr>
            </w:pPr>
            <w:r w:rsidRPr="00627071">
              <w:rPr>
                <w:rFonts w:ascii="Arial" w:hAnsi="Arial" w:cs="Arial"/>
              </w:rPr>
              <w:t>Excellent ICT and technical report writing skills.</w:t>
            </w:r>
          </w:p>
          <w:p w14:paraId="2485564B" w14:textId="2BD3DA02" w:rsidR="003436CB" w:rsidRPr="00DE038E" w:rsidRDefault="00627071" w:rsidP="008D746F">
            <w:pPr>
              <w:pStyle w:val="NoSpacing"/>
              <w:numPr>
                <w:ilvl w:val="0"/>
                <w:numId w:val="23"/>
              </w:numPr>
              <w:autoSpaceDE w:val="0"/>
              <w:autoSpaceDN w:val="0"/>
              <w:jc w:val="both"/>
              <w:rPr>
                <w:rFonts w:ascii="Arial" w:hAnsi="Arial" w:cs="Arial"/>
                <w:lang w:val="ga-IE"/>
              </w:rPr>
            </w:pPr>
            <w:r w:rsidRPr="00DE038E">
              <w:rPr>
                <w:rFonts w:ascii="Arial" w:hAnsi="Arial" w:cs="Arial"/>
              </w:rPr>
              <w:t>Good knowledge and understanding of project managemen</w:t>
            </w:r>
            <w:r w:rsidR="00923840" w:rsidRPr="00DE038E">
              <w:rPr>
                <w:rFonts w:ascii="Arial" w:hAnsi="Arial" w:cs="Arial"/>
              </w:rPr>
              <w:t>t.</w:t>
            </w:r>
          </w:p>
          <w:p w14:paraId="4F05CA1A" w14:textId="77777777" w:rsidR="008D746F" w:rsidRPr="006F0C42" w:rsidRDefault="008D746F" w:rsidP="008D746F">
            <w:pPr>
              <w:numPr>
                <w:ilvl w:val="0"/>
                <w:numId w:val="23"/>
              </w:numPr>
              <w:autoSpaceDE w:val="0"/>
              <w:autoSpaceDN w:val="0"/>
              <w:jc w:val="both"/>
              <w:rPr>
                <w:rFonts w:ascii="Arial" w:hAnsi="Arial" w:cs="Arial"/>
                <w:lang w:val="ga-IE"/>
              </w:rPr>
            </w:pPr>
            <w:r>
              <w:rPr>
                <w:rFonts w:ascii="Arial" w:hAnsi="Arial" w:cs="Arial"/>
              </w:rPr>
              <w:t>An awareness of the HSE’s Digital Health Strategic Implementation Roadmap, Digital for Care 2030 and of Slaintecare</w:t>
            </w:r>
            <w:r w:rsidRPr="006F0C42">
              <w:rPr>
                <w:rFonts w:ascii="Arial" w:hAnsi="Arial" w:cs="Arial"/>
              </w:rPr>
              <w:t xml:space="preserve"> </w:t>
            </w:r>
          </w:p>
          <w:p w14:paraId="17BF3F58" w14:textId="77777777" w:rsidR="006B2349" w:rsidRPr="00410EE9" w:rsidRDefault="006B2349" w:rsidP="006B2349">
            <w:pPr>
              <w:tabs>
                <w:tab w:val="left" w:pos="2663"/>
              </w:tabs>
              <w:jc w:val="both"/>
              <w:rPr>
                <w:rFonts w:ascii="Arial" w:hAnsi="Arial" w:cs="Arial"/>
                <w:u w:val="single"/>
              </w:rPr>
            </w:pPr>
          </w:p>
          <w:p w14:paraId="1EEDDAFA" w14:textId="77777777" w:rsidR="001353CD" w:rsidRDefault="00410EE9" w:rsidP="00410EE9">
            <w:pPr>
              <w:rPr>
                <w:rFonts w:ascii="Arial" w:hAnsi="Arial" w:cs="Arial"/>
                <w:b/>
                <w:u w:val="single"/>
              </w:rPr>
            </w:pPr>
            <w:r w:rsidRPr="00410EE9">
              <w:rPr>
                <w:rFonts w:ascii="Arial" w:hAnsi="Arial" w:cs="Arial"/>
                <w:b/>
                <w:u w:val="single"/>
              </w:rPr>
              <w:t>Team and Leadership Skills</w:t>
            </w:r>
          </w:p>
          <w:p w14:paraId="25F671A7" w14:textId="77777777" w:rsidR="00410EE9" w:rsidRPr="00EF4CD8" w:rsidRDefault="00410EE9" w:rsidP="00410EE9">
            <w:pPr>
              <w:rPr>
                <w:rFonts w:ascii="Arial" w:hAnsi="Arial" w:cs="Arial"/>
                <w:b/>
              </w:rPr>
            </w:pPr>
            <w:r w:rsidRPr="00DE038E">
              <w:rPr>
                <w:rFonts w:ascii="Arial" w:hAnsi="Arial" w:cs="Arial"/>
                <w:b/>
                <w:i/>
                <w:u w:val="single"/>
              </w:rPr>
              <w:t>Demonstrate</w:t>
            </w:r>
            <w:r w:rsidRPr="00EF4CD8">
              <w:rPr>
                <w:rFonts w:ascii="Arial" w:hAnsi="Arial" w:cs="Arial"/>
                <w:b/>
              </w:rPr>
              <w:t>:</w:t>
            </w:r>
          </w:p>
          <w:p w14:paraId="7A72DC6C" w14:textId="77777777" w:rsidR="00410EE9" w:rsidRPr="00A07E1D" w:rsidRDefault="00410EE9" w:rsidP="008D746F">
            <w:pPr>
              <w:numPr>
                <w:ilvl w:val="0"/>
                <w:numId w:val="23"/>
              </w:numPr>
              <w:rPr>
                <w:rFonts w:ascii="Arial" w:hAnsi="Arial" w:cs="Arial"/>
              </w:rPr>
            </w:pPr>
            <w:r w:rsidRPr="00A07E1D">
              <w:rPr>
                <w:rFonts w:ascii="Arial" w:hAnsi="Arial" w:cs="Arial"/>
              </w:rPr>
              <w:t>Experience</w:t>
            </w:r>
            <w:r>
              <w:rPr>
                <w:rFonts w:ascii="Arial" w:hAnsi="Arial" w:cs="Arial"/>
              </w:rPr>
              <w:t xml:space="preserve"> in managing and leading a team</w:t>
            </w:r>
            <w:r w:rsidR="00477AAA">
              <w:rPr>
                <w:rFonts w:ascii="Arial" w:hAnsi="Arial" w:cs="Arial"/>
              </w:rPr>
              <w:t>.</w:t>
            </w:r>
          </w:p>
          <w:p w14:paraId="237F0363" w14:textId="77777777" w:rsidR="00410EE9" w:rsidRPr="00A07E1D" w:rsidRDefault="00410EE9" w:rsidP="008D746F">
            <w:pPr>
              <w:numPr>
                <w:ilvl w:val="0"/>
                <w:numId w:val="23"/>
              </w:numPr>
              <w:jc w:val="both"/>
              <w:rPr>
                <w:rFonts w:ascii="Arial" w:hAnsi="Arial" w:cs="Arial"/>
              </w:rPr>
            </w:pPr>
            <w:r w:rsidRPr="00A07E1D">
              <w:rPr>
                <w:rFonts w:ascii="Arial" w:hAnsi="Arial" w:cs="Arial"/>
              </w:rPr>
              <w:t>Experience of working as part of a team with a mixed programme of work, and moving with e</w:t>
            </w:r>
            <w:r>
              <w:rPr>
                <w:rFonts w:ascii="Arial" w:hAnsi="Arial" w:cs="Arial"/>
              </w:rPr>
              <w:t>ase between concurrent projects</w:t>
            </w:r>
            <w:r w:rsidR="00477AAA">
              <w:rPr>
                <w:rFonts w:ascii="Arial" w:hAnsi="Arial" w:cs="Arial"/>
              </w:rPr>
              <w:t>.</w:t>
            </w:r>
          </w:p>
          <w:p w14:paraId="5AB1B306" w14:textId="77777777" w:rsidR="00410EE9" w:rsidRPr="00A07E1D" w:rsidRDefault="00410EE9" w:rsidP="008D746F">
            <w:pPr>
              <w:numPr>
                <w:ilvl w:val="0"/>
                <w:numId w:val="23"/>
              </w:numPr>
              <w:jc w:val="both"/>
              <w:rPr>
                <w:rFonts w:ascii="Arial" w:hAnsi="Arial" w:cs="Arial"/>
                <w:color w:val="000000"/>
              </w:rPr>
            </w:pPr>
            <w:r>
              <w:rPr>
                <w:rFonts w:ascii="Arial" w:hAnsi="Arial" w:cs="Arial"/>
                <w:color w:val="000000"/>
              </w:rPr>
              <w:t>The a</w:t>
            </w:r>
            <w:r w:rsidRPr="00A07E1D">
              <w:rPr>
                <w:rFonts w:ascii="Arial" w:hAnsi="Arial" w:cs="Arial"/>
                <w:color w:val="000000"/>
              </w:rPr>
              <w:t>bility to work with multi-disciplinary team members and stakeholders to facilitate high performance, developing and achieving</w:t>
            </w:r>
            <w:r>
              <w:rPr>
                <w:rFonts w:ascii="Arial" w:hAnsi="Arial" w:cs="Arial"/>
                <w:color w:val="000000"/>
              </w:rPr>
              <w:t xml:space="preserve"> clear and realistic objectives</w:t>
            </w:r>
            <w:r w:rsidR="00477AAA">
              <w:rPr>
                <w:rFonts w:ascii="Arial" w:hAnsi="Arial" w:cs="Arial"/>
                <w:color w:val="000000"/>
              </w:rPr>
              <w:t>.</w:t>
            </w:r>
          </w:p>
          <w:p w14:paraId="6E2DC0A6" w14:textId="77777777" w:rsidR="00410EE9" w:rsidRPr="00A07E1D" w:rsidRDefault="00410EE9" w:rsidP="008D746F">
            <w:pPr>
              <w:numPr>
                <w:ilvl w:val="0"/>
                <w:numId w:val="23"/>
              </w:numPr>
              <w:jc w:val="both"/>
              <w:rPr>
                <w:rFonts w:ascii="Arial" w:hAnsi="Arial" w:cs="Arial"/>
                <w:iCs/>
              </w:rPr>
            </w:pPr>
            <w:r w:rsidRPr="00A07E1D">
              <w:rPr>
                <w:rFonts w:ascii="Arial" w:hAnsi="Arial" w:cs="Arial"/>
                <w:iCs/>
              </w:rPr>
              <w:t>The ability to lead the team by example, coaching and sup</w:t>
            </w:r>
            <w:r>
              <w:rPr>
                <w:rFonts w:ascii="Arial" w:hAnsi="Arial" w:cs="Arial"/>
                <w:iCs/>
              </w:rPr>
              <w:t>porting individuals as required</w:t>
            </w:r>
            <w:r w:rsidR="00477AAA">
              <w:rPr>
                <w:rFonts w:ascii="Arial" w:hAnsi="Arial" w:cs="Arial"/>
                <w:iCs/>
              </w:rPr>
              <w:t>.</w:t>
            </w:r>
          </w:p>
          <w:p w14:paraId="6C44877B" w14:textId="77777777" w:rsidR="00410EE9" w:rsidRPr="00A07E1D" w:rsidRDefault="00410EE9" w:rsidP="008D746F">
            <w:pPr>
              <w:numPr>
                <w:ilvl w:val="0"/>
                <w:numId w:val="23"/>
              </w:numPr>
              <w:jc w:val="both"/>
              <w:rPr>
                <w:rFonts w:ascii="Arial" w:hAnsi="Arial" w:cs="Arial"/>
                <w:iCs/>
              </w:rPr>
            </w:pPr>
            <w:r w:rsidRPr="00A07E1D">
              <w:rPr>
                <w:rFonts w:ascii="Arial" w:hAnsi="Arial" w:cs="Arial"/>
                <w:iCs/>
              </w:rPr>
              <w:t>The ability to address p</w:t>
            </w:r>
            <w:r>
              <w:rPr>
                <w:rFonts w:ascii="Arial" w:hAnsi="Arial" w:cs="Arial"/>
                <w:iCs/>
              </w:rPr>
              <w:t>erformance issues as they arise</w:t>
            </w:r>
            <w:r w:rsidR="00477AAA">
              <w:rPr>
                <w:rFonts w:ascii="Arial" w:hAnsi="Arial" w:cs="Arial"/>
                <w:iCs/>
              </w:rPr>
              <w:t>.</w:t>
            </w:r>
          </w:p>
          <w:p w14:paraId="1C0E582C" w14:textId="77777777" w:rsidR="00410EE9" w:rsidRPr="00A07E1D" w:rsidRDefault="00410EE9" w:rsidP="008D746F">
            <w:pPr>
              <w:numPr>
                <w:ilvl w:val="0"/>
                <w:numId w:val="23"/>
              </w:numPr>
              <w:jc w:val="both"/>
              <w:rPr>
                <w:rFonts w:ascii="Arial" w:hAnsi="Arial" w:cs="Arial"/>
                <w:iCs/>
              </w:rPr>
            </w:pPr>
            <w:r w:rsidRPr="00A07E1D">
              <w:rPr>
                <w:rFonts w:ascii="Arial" w:hAnsi="Arial" w:cs="Arial"/>
                <w:iCs/>
              </w:rPr>
              <w:t xml:space="preserve">Flexibility and willingness to adapt, positively contributing </w:t>
            </w:r>
            <w:r>
              <w:rPr>
                <w:rFonts w:ascii="Arial" w:hAnsi="Arial" w:cs="Arial"/>
                <w:iCs/>
              </w:rPr>
              <w:t>to the implementation of change</w:t>
            </w:r>
            <w:r w:rsidR="00477AAA">
              <w:rPr>
                <w:rFonts w:ascii="Arial" w:hAnsi="Arial" w:cs="Arial"/>
                <w:iCs/>
              </w:rPr>
              <w:t>.</w:t>
            </w:r>
          </w:p>
          <w:p w14:paraId="1ADB98B3" w14:textId="77777777" w:rsidR="00DE038E" w:rsidRPr="00E46258" w:rsidRDefault="00DE038E" w:rsidP="00263CAF">
            <w:pPr>
              <w:jc w:val="both"/>
              <w:rPr>
                <w:rFonts w:ascii="Arial" w:hAnsi="Arial" w:cs="Arial"/>
                <w:iCs/>
                <w:color w:val="000000"/>
              </w:rPr>
            </w:pPr>
          </w:p>
          <w:p w14:paraId="14C8942E" w14:textId="77777777" w:rsidR="00410EE9" w:rsidRPr="00410EE9" w:rsidRDefault="00410EE9" w:rsidP="00410EE9">
            <w:pPr>
              <w:rPr>
                <w:rFonts w:ascii="Arial" w:hAnsi="Arial" w:cs="Arial"/>
                <w:b/>
                <w:u w:val="single"/>
              </w:rPr>
            </w:pPr>
            <w:r w:rsidRPr="00410EE9">
              <w:rPr>
                <w:rFonts w:ascii="Arial" w:hAnsi="Arial" w:cs="Arial"/>
                <w:b/>
                <w:u w:val="single"/>
              </w:rPr>
              <w:t>Evaluating Information, Problem Solving &amp; Decision Making</w:t>
            </w:r>
          </w:p>
          <w:p w14:paraId="6DE963AD" w14:textId="77777777" w:rsidR="00410EE9" w:rsidRPr="00410EE9" w:rsidRDefault="00410EE9" w:rsidP="00410EE9">
            <w:pPr>
              <w:rPr>
                <w:rFonts w:ascii="Arial" w:hAnsi="Arial" w:cs="Arial"/>
                <w:b/>
                <w:u w:val="single"/>
              </w:rPr>
            </w:pPr>
            <w:r w:rsidRPr="00DE038E">
              <w:rPr>
                <w:rFonts w:ascii="Arial" w:hAnsi="Arial" w:cs="Arial"/>
                <w:b/>
                <w:i/>
                <w:u w:val="single"/>
              </w:rPr>
              <w:t>Demonstrate</w:t>
            </w:r>
            <w:r w:rsidRPr="00410EE9">
              <w:rPr>
                <w:rFonts w:ascii="Arial" w:hAnsi="Arial" w:cs="Arial"/>
                <w:b/>
                <w:u w:val="single"/>
              </w:rPr>
              <w:t>:</w:t>
            </w:r>
          </w:p>
          <w:p w14:paraId="2DA1E22E" w14:textId="77777777" w:rsidR="00410EE9" w:rsidRPr="00A07E1D" w:rsidRDefault="00410EE9" w:rsidP="008D746F">
            <w:pPr>
              <w:numPr>
                <w:ilvl w:val="0"/>
                <w:numId w:val="23"/>
              </w:numPr>
              <w:jc w:val="both"/>
              <w:rPr>
                <w:rFonts w:ascii="Arial" w:hAnsi="Arial" w:cs="Arial"/>
              </w:rPr>
            </w:pPr>
            <w:r w:rsidRPr="00A07E1D">
              <w:rPr>
                <w:rFonts w:ascii="Arial" w:hAnsi="Arial" w:cs="Arial"/>
                <w:iCs/>
              </w:rPr>
              <w:t>Effective problem-solving capaci</w:t>
            </w:r>
            <w:r>
              <w:rPr>
                <w:rFonts w:ascii="Arial" w:hAnsi="Arial" w:cs="Arial"/>
                <w:iCs/>
              </w:rPr>
              <w:t>ty in complex work environments</w:t>
            </w:r>
            <w:r w:rsidR="00477AAA">
              <w:rPr>
                <w:rFonts w:ascii="Arial" w:hAnsi="Arial" w:cs="Arial"/>
                <w:iCs/>
              </w:rPr>
              <w:t>.</w:t>
            </w:r>
          </w:p>
          <w:p w14:paraId="366EBBC7" w14:textId="77777777" w:rsidR="00410EE9" w:rsidRPr="00A07E1D" w:rsidRDefault="00410EE9" w:rsidP="008D746F">
            <w:pPr>
              <w:numPr>
                <w:ilvl w:val="0"/>
                <w:numId w:val="23"/>
              </w:numPr>
              <w:jc w:val="both"/>
              <w:rPr>
                <w:rFonts w:ascii="Arial" w:hAnsi="Arial" w:cs="Arial"/>
              </w:rPr>
            </w:pPr>
            <w:r w:rsidRPr="00A07E1D">
              <w:rPr>
                <w:rFonts w:ascii="Arial" w:hAnsi="Arial" w:cs="Arial"/>
              </w:rPr>
              <w:t>The ability to quickly grasp and understand complex issues and th</w:t>
            </w:r>
            <w:r>
              <w:rPr>
                <w:rFonts w:ascii="Arial" w:hAnsi="Arial" w:cs="Arial"/>
              </w:rPr>
              <w:t>e impact on service delivery</w:t>
            </w:r>
            <w:r w:rsidR="00477AAA">
              <w:rPr>
                <w:rFonts w:ascii="Arial" w:hAnsi="Arial" w:cs="Arial"/>
              </w:rPr>
              <w:t>.</w:t>
            </w:r>
          </w:p>
          <w:p w14:paraId="51269C8E" w14:textId="77777777" w:rsidR="00410EE9" w:rsidRPr="00A07E1D" w:rsidRDefault="00410EE9" w:rsidP="008D746F">
            <w:pPr>
              <w:numPr>
                <w:ilvl w:val="0"/>
                <w:numId w:val="23"/>
              </w:numPr>
              <w:jc w:val="both"/>
              <w:rPr>
                <w:rFonts w:ascii="Arial" w:hAnsi="Arial" w:cs="Arial"/>
                <w:iCs/>
              </w:rPr>
            </w:pPr>
            <w:r w:rsidRPr="00A07E1D">
              <w:rPr>
                <w:rFonts w:ascii="Arial" w:hAnsi="Arial" w:cs="Arial"/>
                <w:iCs/>
              </w:rPr>
              <w:t>The ability to gather and analyse information from relevant sources, weighing up a range of critical factors to develop solutions an</w:t>
            </w:r>
            <w:r>
              <w:rPr>
                <w:rFonts w:ascii="Arial" w:hAnsi="Arial" w:cs="Arial"/>
                <w:iCs/>
              </w:rPr>
              <w:t>d make decisions as appropriate</w:t>
            </w:r>
            <w:r w:rsidR="00477AAA">
              <w:rPr>
                <w:rFonts w:ascii="Arial" w:hAnsi="Arial" w:cs="Arial"/>
                <w:iCs/>
              </w:rPr>
              <w:t>.</w:t>
            </w:r>
          </w:p>
          <w:p w14:paraId="5150D691" w14:textId="77777777" w:rsidR="00410EE9" w:rsidRPr="00A07E1D" w:rsidRDefault="00410EE9" w:rsidP="008D746F">
            <w:pPr>
              <w:numPr>
                <w:ilvl w:val="0"/>
                <w:numId w:val="23"/>
              </w:numPr>
              <w:jc w:val="both"/>
              <w:rPr>
                <w:rFonts w:ascii="Arial" w:hAnsi="Arial" w:cs="Arial"/>
                <w:iCs/>
              </w:rPr>
            </w:pPr>
            <w:r>
              <w:rPr>
                <w:rFonts w:ascii="Arial" w:hAnsi="Arial" w:cs="Arial"/>
                <w:iCs/>
              </w:rPr>
              <w:lastRenderedPageBreak/>
              <w:t>The a</w:t>
            </w:r>
            <w:r w:rsidRPr="00A07E1D">
              <w:rPr>
                <w:rFonts w:ascii="Arial" w:hAnsi="Arial" w:cs="Arial"/>
                <w:iCs/>
              </w:rPr>
              <w:t>bility to make sound decisions with a well-reasoned rational</w:t>
            </w:r>
            <w:r>
              <w:rPr>
                <w:rFonts w:ascii="Arial" w:hAnsi="Arial" w:cs="Arial"/>
                <w:iCs/>
              </w:rPr>
              <w:t>e and to stand by these</w:t>
            </w:r>
            <w:r w:rsidR="00477AAA">
              <w:rPr>
                <w:rFonts w:ascii="Arial" w:hAnsi="Arial" w:cs="Arial"/>
                <w:iCs/>
              </w:rPr>
              <w:t>.</w:t>
            </w:r>
          </w:p>
          <w:p w14:paraId="2544507E" w14:textId="77777777" w:rsidR="00410EE9" w:rsidRPr="00A07E1D" w:rsidRDefault="00410EE9" w:rsidP="008D746F">
            <w:pPr>
              <w:numPr>
                <w:ilvl w:val="0"/>
                <w:numId w:val="23"/>
              </w:numPr>
              <w:jc w:val="both"/>
              <w:rPr>
                <w:rFonts w:ascii="Arial" w:hAnsi="Arial" w:cs="Arial"/>
                <w:iCs/>
              </w:rPr>
            </w:pPr>
            <w:r w:rsidRPr="00A07E1D">
              <w:rPr>
                <w:rFonts w:ascii="Arial" w:hAnsi="Arial" w:cs="Arial"/>
                <w:iCs/>
              </w:rPr>
              <w:t>A capacity to develop new proposals and put forward solutions to addr</w:t>
            </w:r>
            <w:r>
              <w:rPr>
                <w:rFonts w:ascii="Arial" w:hAnsi="Arial" w:cs="Arial"/>
                <w:iCs/>
              </w:rPr>
              <w:t>ess problems in a timely manner</w:t>
            </w:r>
            <w:r w:rsidR="00477AAA">
              <w:rPr>
                <w:rFonts w:ascii="Arial" w:hAnsi="Arial" w:cs="Arial"/>
                <w:iCs/>
              </w:rPr>
              <w:t>.</w:t>
            </w:r>
          </w:p>
          <w:p w14:paraId="48D0C71E" w14:textId="77777777" w:rsidR="006B2349" w:rsidRPr="00E46258" w:rsidRDefault="006B2349" w:rsidP="006B2349">
            <w:pPr>
              <w:rPr>
                <w:rFonts w:ascii="Arial" w:hAnsi="Arial" w:cs="Arial"/>
                <w:iCs/>
              </w:rPr>
            </w:pPr>
          </w:p>
          <w:p w14:paraId="0C739F78" w14:textId="77777777" w:rsidR="00410EE9" w:rsidRPr="00410EE9" w:rsidRDefault="00410EE9" w:rsidP="00410EE9">
            <w:pPr>
              <w:rPr>
                <w:rFonts w:ascii="Arial" w:hAnsi="Arial" w:cs="Arial"/>
                <w:b/>
                <w:u w:val="single"/>
              </w:rPr>
            </w:pPr>
            <w:r w:rsidRPr="00410EE9">
              <w:rPr>
                <w:rFonts w:ascii="Arial" w:hAnsi="Arial" w:cs="Arial"/>
                <w:b/>
                <w:u w:val="single"/>
              </w:rPr>
              <w:t xml:space="preserve">Planning and Organising Skills </w:t>
            </w:r>
          </w:p>
          <w:p w14:paraId="4AB982B4" w14:textId="77777777" w:rsidR="00410EE9" w:rsidRPr="00410EE9" w:rsidRDefault="00410EE9" w:rsidP="00410EE9">
            <w:pPr>
              <w:rPr>
                <w:rFonts w:ascii="Arial" w:hAnsi="Arial" w:cs="Arial"/>
                <w:b/>
                <w:u w:val="single"/>
              </w:rPr>
            </w:pPr>
            <w:r w:rsidRPr="00DE038E">
              <w:rPr>
                <w:rFonts w:ascii="Arial" w:hAnsi="Arial" w:cs="Arial"/>
                <w:b/>
                <w:i/>
                <w:u w:val="single"/>
              </w:rPr>
              <w:t>Demonstrate</w:t>
            </w:r>
            <w:r w:rsidRPr="00410EE9">
              <w:rPr>
                <w:rFonts w:ascii="Arial" w:hAnsi="Arial" w:cs="Arial"/>
                <w:b/>
                <w:u w:val="single"/>
              </w:rPr>
              <w:t>:</w:t>
            </w:r>
          </w:p>
          <w:p w14:paraId="49D81180" w14:textId="77777777" w:rsidR="00410EE9" w:rsidRPr="00A07E1D" w:rsidRDefault="00410EE9" w:rsidP="008D746F">
            <w:pPr>
              <w:numPr>
                <w:ilvl w:val="0"/>
                <w:numId w:val="23"/>
              </w:numPr>
              <w:jc w:val="both"/>
              <w:rPr>
                <w:rFonts w:ascii="Arial" w:hAnsi="Arial" w:cs="Arial"/>
              </w:rPr>
            </w:pPr>
            <w:r w:rsidRPr="00A07E1D">
              <w:rPr>
                <w:rFonts w:ascii="Arial" w:hAnsi="Arial" w:cs="Arial"/>
              </w:rPr>
              <w:t>The ability to implement and manage change and business processes</w:t>
            </w:r>
            <w:r w:rsidR="00477AAA">
              <w:rPr>
                <w:rFonts w:ascii="Arial" w:hAnsi="Arial" w:cs="Arial"/>
              </w:rPr>
              <w:t>.</w:t>
            </w:r>
            <w:r w:rsidRPr="00A07E1D">
              <w:rPr>
                <w:rFonts w:ascii="Arial" w:hAnsi="Arial" w:cs="Arial"/>
              </w:rPr>
              <w:t xml:space="preserve"> </w:t>
            </w:r>
          </w:p>
          <w:p w14:paraId="01243ABD" w14:textId="77777777" w:rsidR="00410EE9" w:rsidRPr="00A07E1D" w:rsidRDefault="00410EE9" w:rsidP="008D746F">
            <w:pPr>
              <w:numPr>
                <w:ilvl w:val="0"/>
                <w:numId w:val="23"/>
              </w:numPr>
              <w:jc w:val="both"/>
              <w:rPr>
                <w:rFonts w:ascii="Arial" w:hAnsi="Arial" w:cs="Arial"/>
              </w:rPr>
            </w:pPr>
            <w:r w:rsidRPr="00A07E1D">
              <w:rPr>
                <w:rFonts w:ascii="Arial" w:hAnsi="Arial" w:cs="Arial"/>
                <w:iCs/>
              </w:rPr>
              <w:t xml:space="preserve">The ability to manage deadlines and effectively handle multiple </w:t>
            </w:r>
            <w:r>
              <w:rPr>
                <w:rFonts w:ascii="Arial" w:hAnsi="Arial" w:cs="Arial"/>
                <w:iCs/>
              </w:rPr>
              <w:t>tasks within a busy environment</w:t>
            </w:r>
            <w:r w:rsidR="00477AAA">
              <w:rPr>
                <w:rFonts w:ascii="Arial" w:hAnsi="Arial" w:cs="Arial"/>
                <w:iCs/>
              </w:rPr>
              <w:t>.</w:t>
            </w:r>
          </w:p>
          <w:p w14:paraId="65EE12F7" w14:textId="77777777" w:rsidR="00410EE9" w:rsidRPr="00A07E1D" w:rsidRDefault="00410EE9" w:rsidP="008D746F">
            <w:pPr>
              <w:numPr>
                <w:ilvl w:val="0"/>
                <w:numId w:val="23"/>
              </w:numPr>
              <w:jc w:val="both"/>
              <w:rPr>
                <w:rFonts w:ascii="Arial" w:hAnsi="Arial" w:cs="Arial"/>
                <w:iCs/>
              </w:rPr>
            </w:pPr>
            <w:r w:rsidRPr="00A07E1D">
              <w:rPr>
                <w:rFonts w:ascii="Arial" w:hAnsi="Arial" w:cs="Arial"/>
                <w:iCs/>
              </w:rPr>
              <w:t>Strong planning and organising skills including awareness of resource management and the</w:t>
            </w:r>
            <w:r>
              <w:rPr>
                <w:rFonts w:ascii="Arial" w:hAnsi="Arial" w:cs="Arial"/>
                <w:iCs/>
              </w:rPr>
              <w:t xml:space="preserve"> importance of value for money</w:t>
            </w:r>
            <w:r w:rsidR="00477AAA">
              <w:rPr>
                <w:rFonts w:ascii="Arial" w:hAnsi="Arial" w:cs="Arial"/>
                <w:iCs/>
              </w:rPr>
              <w:t>.</w:t>
            </w:r>
          </w:p>
          <w:p w14:paraId="795A714F" w14:textId="77777777" w:rsidR="00410EE9" w:rsidRPr="00A07E1D" w:rsidRDefault="00410EE9" w:rsidP="008D746F">
            <w:pPr>
              <w:numPr>
                <w:ilvl w:val="0"/>
                <w:numId w:val="23"/>
              </w:numPr>
              <w:jc w:val="both"/>
              <w:rPr>
                <w:rFonts w:ascii="Arial" w:hAnsi="Arial" w:cs="Arial"/>
                <w:iCs/>
              </w:rPr>
            </w:pPr>
            <w:r w:rsidRPr="00A07E1D">
              <w:rPr>
                <w:rFonts w:ascii="Arial" w:hAnsi="Arial" w:cs="Arial"/>
                <w:iCs/>
              </w:rPr>
              <w:t>The ability to use computer technology effectively for the management and delivery of results</w:t>
            </w:r>
            <w:r w:rsidR="00477AAA">
              <w:rPr>
                <w:rFonts w:ascii="Arial" w:hAnsi="Arial" w:cs="Arial"/>
                <w:iCs/>
              </w:rPr>
              <w:t>.</w:t>
            </w:r>
          </w:p>
          <w:p w14:paraId="1DB9D85D" w14:textId="77777777" w:rsidR="00410EE9" w:rsidRPr="00A07E1D" w:rsidRDefault="00410EE9" w:rsidP="008D746F">
            <w:pPr>
              <w:numPr>
                <w:ilvl w:val="0"/>
                <w:numId w:val="23"/>
              </w:numPr>
              <w:jc w:val="both"/>
              <w:rPr>
                <w:rFonts w:ascii="Arial" w:hAnsi="Arial" w:cs="Arial"/>
                <w:iCs/>
              </w:rPr>
            </w:pPr>
            <w:r w:rsidRPr="00A07E1D">
              <w:rPr>
                <w:rFonts w:ascii="Arial" w:hAnsi="Arial" w:cs="Arial"/>
                <w:iCs/>
              </w:rPr>
              <w:t>The ability to take responsibility and be accountable for the delivery of agreed objectives</w:t>
            </w:r>
            <w:r w:rsidR="00477AAA">
              <w:rPr>
                <w:rFonts w:ascii="Arial" w:hAnsi="Arial" w:cs="Arial"/>
                <w:iCs/>
              </w:rPr>
              <w:t>.</w:t>
            </w:r>
          </w:p>
          <w:p w14:paraId="7DAE3A94" w14:textId="77777777" w:rsidR="006B2349" w:rsidRPr="00477AAA" w:rsidRDefault="00410EE9" w:rsidP="008D746F">
            <w:pPr>
              <w:numPr>
                <w:ilvl w:val="0"/>
                <w:numId w:val="23"/>
              </w:numPr>
              <w:rPr>
                <w:rFonts w:ascii="Arial" w:hAnsi="Arial" w:cs="Arial"/>
                <w:iCs/>
              </w:rPr>
            </w:pPr>
            <w:r w:rsidRPr="00A07E1D">
              <w:rPr>
                <w:rFonts w:ascii="Arial" w:hAnsi="Arial" w:cs="Arial"/>
                <w:iCs/>
              </w:rPr>
              <w:t>A logical and pragmatic approach to workload, delivering the best possible results with the resources available</w:t>
            </w:r>
            <w:r w:rsidR="00477AAA">
              <w:rPr>
                <w:rFonts w:ascii="Arial" w:hAnsi="Arial" w:cs="Arial"/>
                <w:iCs/>
              </w:rPr>
              <w:t>.</w:t>
            </w:r>
          </w:p>
          <w:p w14:paraId="200A34F5" w14:textId="77777777" w:rsidR="006B2349" w:rsidRPr="00E46258" w:rsidRDefault="006B2349" w:rsidP="006B2349">
            <w:pPr>
              <w:ind w:left="360"/>
              <w:rPr>
                <w:rFonts w:ascii="Arial" w:hAnsi="Arial" w:cs="Arial"/>
              </w:rPr>
            </w:pPr>
          </w:p>
          <w:p w14:paraId="429E51C7" w14:textId="77777777" w:rsidR="00410EE9" w:rsidRPr="00410EE9" w:rsidRDefault="001353CD" w:rsidP="00410EE9">
            <w:pPr>
              <w:rPr>
                <w:rFonts w:ascii="Arial" w:hAnsi="Arial" w:cs="Arial"/>
                <w:b/>
                <w:bCs/>
                <w:iCs/>
                <w:u w:val="single"/>
              </w:rPr>
            </w:pPr>
            <w:r>
              <w:rPr>
                <w:rFonts w:ascii="Arial" w:hAnsi="Arial" w:cs="Arial"/>
                <w:b/>
                <w:bCs/>
                <w:iCs/>
                <w:u w:val="single"/>
              </w:rPr>
              <w:t>Commitment to providing a Quality S</w:t>
            </w:r>
            <w:r w:rsidR="00410EE9" w:rsidRPr="00410EE9">
              <w:rPr>
                <w:rFonts w:ascii="Arial" w:hAnsi="Arial" w:cs="Arial"/>
                <w:b/>
                <w:bCs/>
                <w:iCs/>
                <w:u w:val="single"/>
              </w:rPr>
              <w:t>ervice</w:t>
            </w:r>
          </w:p>
          <w:p w14:paraId="4EB410AA" w14:textId="77777777" w:rsidR="00410EE9" w:rsidRPr="00410EE9" w:rsidRDefault="00410EE9" w:rsidP="00410EE9">
            <w:pPr>
              <w:rPr>
                <w:rFonts w:ascii="Arial" w:hAnsi="Arial" w:cs="Arial"/>
                <w:b/>
                <w:bCs/>
                <w:iCs/>
                <w:u w:val="single"/>
              </w:rPr>
            </w:pPr>
            <w:r w:rsidRPr="00DE038E">
              <w:rPr>
                <w:rFonts w:ascii="Arial" w:hAnsi="Arial" w:cs="Arial"/>
                <w:b/>
                <w:bCs/>
                <w:i/>
                <w:iCs/>
                <w:u w:val="single"/>
              </w:rPr>
              <w:t>Demonstrate</w:t>
            </w:r>
            <w:r w:rsidRPr="00410EE9">
              <w:rPr>
                <w:rFonts w:ascii="Arial" w:hAnsi="Arial" w:cs="Arial"/>
                <w:b/>
                <w:bCs/>
                <w:iCs/>
                <w:u w:val="single"/>
              </w:rPr>
              <w:t>:</w:t>
            </w:r>
          </w:p>
          <w:p w14:paraId="6CF02DA3" w14:textId="77777777" w:rsidR="00410EE9" w:rsidRPr="00A07E1D" w:rsidRDefault="00410EE9" w:rsidP="008D746F">
            <w:pPr>
              <w:numPr>
                <w:ilvl w:val="0"/>
                <w:numId w:val="23"/>
              </w:numPr>
              <w:jc w:val="both"/>
              <w:rPr>
                <w:rFonts w:ascii="Arial" w:hAnsi="Arial" w:cs="Arial"/>
                <w:bCs/>
                <w:iCs/>
              </w:rPr>
            </w:pPr>
            <w:r w:rsidRPr="00A07E1D">
              <w:rPr>
                <w:rFonts w:ascii="Arial" w:hAnsi="Arial" w:cs="Arial"/>
                <w:bCs/>
                <w:iCs/>
              </w:rPr>
              <w:t>Evidence of incorporating the needs of the ser</w:t>
            </w:r>
            <w:r>
              <w:rPr>
                <w:rFonts w:ascii="Arial" w:hAnsi="Arial" w:cs="Arial"/>
                <w:bCs/>
                <w:iCs/>
              </w:rPr>
              <w:t>vice user into service delivery</w:t>
            </w:r>
            <w:r w:rsidR="00477AAA">
              <w:rPr>
                <w:rFonts w:ascii="Arial" w:hAnsi="Arial" w:cs="Arial"/>
                <w:bCs/>
                <w:iCs/>
              </w:rPr>
              <w:t>.</w:t>
            </w:r>
          </w:p>
          <w:p w14:paraId="5513A4EC" w14:textId="77777777" w:rsidR="00410EE9" w:rsidRPr="00A07E1D" w:rsidRDefault="00410EE9" w:rsidP="008D746F">
            <w:pPr>
              <w:numPr>
                <w:ilvl w:val="0"/>
                <w:numId w:val="23"/>
              </w:numPr>
              <w:jc w:val="both"/>
              <w:rPr>
                <w:rFonts w:ascii="Arial" w:hAnsi="Arial" w:cs="Arial"/>
                <w:bCs/>
                <w:iCs/>
              </w:rPr>
            </w:pPr>
            <w:r w:rsidRPr="00A07E1D">
              <w:rPr>
                <w:rFonts w:ascii="Arial" w:hAnsi="Arial" w:cs="Arial"/>
                <w:bCs/>
                <w:iCs/>
              </w:rPr>
              <w:t>Evidence of proactively identifying areas for improvement and the development of practical sol</w:t>
            </w:r>
            <w:r>
              <w:rPr>
                <w:rFonts w:ascii="Arial" w:hAnsi="Arial" w:cs="Arial"/>
                <w:bCs/>
                <w:iCs/>
              </w:rPr>
              <w:t>utions for their implementation</w:t>
            </w:r>
            <w:r w:rsidR="00477AAA">
              <w:rPr>
                <w:rFonts w:ascii="Arial" w:hAnsi="Arial" w:cs="Arial"/>
                <w:bCs/>
                <w:iCs/>
              </w:rPr>
              <w:t>.</w:t>
            </w:r>
          </w:p>
          <w:p w14:paraId="6DAAE259" w14:textId="77777777" w:rsidR="00410EE9" w:rsidRPr="00A07E1D" w:rsidRDefault="00410EE9" w:rsidP="008D746F">
            <w:pPr>
              <w:numPr>
                <w:ilvl w:val="0"/>
                <w:numId w:val="23"/>
              </w:numPr>
              <w:jc w:val="both"/>
              <w:rPr>
                <w:rFonts w:ascii="Arial" w:hAnsi="Arial" w:cs="Arial"/>
                <w:bCs/>
                <w:iCs/>
              </w:rPr>
            </w:pPr>
            <w:r w:rsidRPr="00A07E1D">
              <w:rPr>
                <w:rFonts w:ascii="Arial" w:hAnsi="Arial" w:cs="Arial"/>
                <w:bCs/>
                <w:iCs/>
              </w:rPr>
              <w:t xml:space="preserve">Evidence of practicing and promoting a strong focus on delivering high quality customer service for </w:t>
            </w:r>
            <w:r>
              <w:rPr>
                <w:rFonts w:ascii="Arial" w:hAnsi="Arial" w:cs="Arial"/>
                <w:bCs/>
                <w:iCs/>
              </w:rPr>
              <w:t>internal and external customers</w:t>
            </w:r>
            <w:r w:rsidR="00477AAA">
              <w:rPr>
                <w:rFonts w:ascii="Arial" w:hAnsi="Arial" w:cs="Arial"/>
                <w:bCs/>
                <w:iCs/>
              </w:rPr>
              <w:t>.</w:t>
            </w:r>
          </w:p>
          <w:p w14:paraId="4FBA70C2" w14:textId="6CB87D89" w:rsidR="00410EE9" w:rsidRDefault="00410EE9" w:rsidP="008D746F">
            <w:pPr>
              <w:numPr>
                <w:ilvl w:val="0"/>
                <w:numId w:val="23"/>
              </w:numPr>
              <w:jc w:val="both"/>
              <w:rPr>
                <w:rFonts w:ascii="Arial" w:hAnsi="Arial" w:cs="Arial"/>
              </w:rPr>
            </w:pPr>
            <w:r w:rsidRPr="00A07E1D">
              <w:rPr>
                <w:rFonts w:ascii="Arial" w:hAnsi="Arial" w:cs="Arial"/>
              </w:rPr>
              <w:t>A commitment to cont</w:t>
            </w:r>
            <w:r>
              <w:rPr>
                <w:rFonts w:ascii="Arial" w:hAnsi="Arial" w:cs="Arial"/>
              </w:rPr>
              <w:t>inuing professional development</w:t>
            </w:r>
            <w:r w:rsidR="00477AAA">
              <w:rPr>
                <w:rFonts w:ascii="Arial" w:hAnsi="Arial" w:cs="Arial"/>
              </w:rPr>
              <w:t>.</w:t>
            </w:r>
          </w:p>
          <w:p w14:paraId="7CB4E3B5" w14:textId="4290892B" w:rsidR="00CC26F6" w:rsidRDefault="00CC26F6" w:rsidP="00CC26F6">
            <w:pPr>
              <w:jc w:val="both"/>
              <w:rPr>
                <w:rFonts w:ascii="Arial" w:hAnsi="Arial" w:cs="Arial"/>
              </w:rPr>
            </w:pPr>
          </w:p>
          <w:p w14:paraId="35EDA41A" w14:textId="77777777" w:rsidR="00CC26F6" w:rsidRDefault="00CC26F6" w:rsidP="00CC26F6">
            <w:pPr>
              <w:rPr>
                <w:rFonts w:ascii="Arial" w:hAnsi="Arial" w:cs="Arial"/>
                <w:b/>
                <w:iCs/>
                <w:u w:val="single"/>
              </w:rPr>
            </w:pPr>
            <w:r w:rsidRPr="00410EE9">
              <w:rPr>
                <w:rFonts w:ascii="Arial" w:hAnsi="Arial" w:cs="Arial"/>
                <w:b/>
                <w:iCs/>
                <w:u w:val="single"/>
              </w:rPr>
              <w:t xml:space="preserve">Communication and </w:t>
            </w:r>
            <w:r>
              <w:rPr>
                <w:rFonts w:ascii="Arial" w:hAnsi="Arial" w:cs="Arial"/>
                <w:b/>
                <w:iCs/>
                <w:u w:val="single"/>
              </w:rPr>
              <w:t>Interpersonal Skills</w:t>
            </w:r>
            <w:r w:rsidRPr="00410EE9">
              <w:rPr>
                <w:rFonts w:ascii="Arial" w:hAnsi="Arial" w:cs="Arial"/>
                <w:b/>
                <w:iCs/>
                <w:u w:val="single"/>
              </w:rPr>
              <w:t>:</w:t>
            </w:r>
          </w:p>
          <w:p w14:paraId="78BD4246" w14:textId="77777777" w:rsidR="00CC26F6" w:rsidRPr="00410EE9" w:rsidRDefault="00CC26F6" w:rsidP="00CC26F6">
            <w:pPr>
              <w:rPr>
                <w:rFonts w:ascii="Arial" w:hAnsi="Arial" w:cs="Arial"/>
                <w:b/>
                <w:iCs/>
                <w:u w:val="single"/>
              </w:rPr>
            </w:pPr>
            <w:r w:rsidRPr="00DE038E">
              <w:rPr>
                <w:rFonts w:ascii="Arial" w:hAnsi="Arial" w:cs="Arial"/>
                <w:b/>
                <w:i/>
                <w:iCs/>
                <w:u w:val="single"/>
              </w:rPr>
              <w:t>Demonstrate</w:t>
            </w:r>
            <w:r>
              <w:rPr>
                <w:rFonts w:ascii="Arial" w:hAnsi="Arial" w:cs="Arial"/>
                <w:b/>
                <w:iCs/>
                <w:u w:val="single"/>
              </w:rPr>
              <w:t>:</w:t>
            </w:r>
          </w:p>
          <w:p w14:paraId="0FA4668D" w14:textId="77777777" w:rsidR="00CC26F6" w:rsidRPr="00A07E1D" w:rsidRDefault="00CC26F6" w:rsidP="008D746F">
            <w:pPr>
              <w:numPr>
                <w:ilvl w:val="0"/>
                <w:numId w:val="23"/>
              </w:numPr>
              <w:jc w:val="both"/>
              <w:rPr>
                <w:rFonts w:ascii="Arial" w:hAnsi="Arial" w:cs="Arial"/>
                <w:iCs/>
              </w:rPr>
            </w:pPr>
            <w:r w:rsidRPr="00A07E1D">
              <w:rPr>
                <w:rFonts w:ascii="Arial" w:hAnsi="Arial" w:cs="Arial"/>
                <w:iCs/>
                <w:color w:val="000000"/>
              </w:rPr>
              <w:t xml:space="preserve">Excellent </w:t>
            </w:r>
            <w:r w:rsidRPr="00A07E1D">
              <w:rPr>
                <w:rFonts w:ascii="Arial" w:hAnsi="Arial" w:cs="Arial"/>
                <w:iCs/>
              </w:rPr>
              <w:t>communication and interpersonal skills with an ability to engage effectively wi</w:t>
            </w:r>
            <w:r>
              <w:rPr>
                <w:rFonts w:ascii="Arial" w:hAnsi="Arial" w:cs="Arial"/>
                <w:iCs/>
              </w:rPr>
              <w:t>th a wide range of stakeholders.</w:t>
            </w:r>
          </w:p>
          <w:p w14:paraId="30FEF116" w14:textId="77777777" w:rsidR="00CC26F6" w:rsidRPr="00A07E1D" w:rsidRDefault="00CC26F6" w:rsidP="008D746F">
            <w:pPr>
              <w:numPr>
                <w:ilvl w:val="0"/>
                <w:numId w:val="23"/>
              </w:numPr>
              <w:jc w:val="both"/>
              <w:rPr>
                <w:rFonts w:ascii="Arial" w:hAnsi="Arial" w:cs="Arial"/>
                <w:iCs/>
              </w:rPr>
            </w:pPr>
            <w:r w:rsidRPr="00A07E1D">
              <w:rPr>
                <w:rFonts w:ascii="Arial" w:hAnsi="Arial" w:cs="Arial"/>
                <w:iCs/>
              </w:rPr>
              <w:t xml:space="preserve">The ability to present information clearly, concisely and confidently when speaking and in writing tailoring to </w:t>
            </w:r>
            <w:r>
              <w:rPr>
                <w:rFonts w:ascii="Arial" w:hAnsi="Arial" w:cs="Arial"/>
                <w:iCs/>
              </w:rPr>
              <w:t>meet the needs of the audience.</w:t>
            </w:r>
          </w:p>
          <w:p w14:paraId="3E84A934" w14:textId="10C1B5CC" w:rsidR="006B2349" w:rsidRPr="00263CAF" w:rsidRDefault="00CC26F6" w:rsidP="008D746F">
            <w:pPr>
              <w:numPr>
                <w:ilvl w:val="0"/>
                <w:numId w:val="23"/>
              </w:numPr>
              <w:jc w:val="both"/>
              <w:rPr>
                <w:rFonts w:ascii="Arial" w:hAnsi="Arial" w:cs="Arial"/>
                <w:iCs/>
                <w:u w:val="single"/>
              </w:rPr>
            </w:pPr>
            <w:r w:rsidRPr="00A07E1D">
              <w:rPr>
                <w:rFonts w:ascii="Arial" w:hAnsi="Arial" w:cs="Arial"/>
                <w:iCs/>
              </w:rPr>
              <w:t>The ability to build and maintain relationships with colleagues and other stakeholders to assist in performing the role</w:t>
            </w:r>
            <w:r>
              <w:rPr>
                <w:rFonts w:ascii="Arial" w:hAnsi="Arial" w:cs="Arial"/>
                <w:iCs/>
              </w:rPr>
              <w:t>.</w:t>
            </w:r>
          </w:p>
        </w:tc>
      </w:tr>
      <w:bookmarkEnd w:id="5"/>
      <w:tr w:rsidR="006B2349" w:rsidRPr="00A07E1D" w14:paraId="7BC7ADAF" w14:textId="77777777">
        <w:tc>
          <w:tcPr>
            <w:tcW w:w="2364" w:type="dxa"/>
          </w:tcPr>
          <w:p w14:paraId="20193AAB" w14:textId="77777777" w:rsidR="006B2349" w:rsidRPr="00A07E1D" w:rsidRDefault="006B2349" w:rsidP="006B2349">
            <w:pPr>
              <w:rPr>
                <w:rFonts w:ascii="Arial" w:hAnsi="Arial" w:cs="Arial"/>
                <w:b/>
                <w:bCs/>
              </w:rPr>
            </w:pPr>
            <w:r w:rsidRPr="00A07E1D">
              <w:rPr>
                <w:rFonts w:ascii="Arial" w:hAnsi="Arial" w:cs="Arial"/>
                <w:b/>
                <w:bCs/>
              </w:rPr>
              <w:lastRenderedPageBreak/>
              <w:t>Campaign Specific Selection Process</w:t>
            </w:r>
          </w:p>
          <w:p w14:paraId="02EC7410" w14:textId="77777777" w:rsidR="006B2349" w:rsidRPr="00A07E1D" w:rsidRDefault="006B2349" w:rsidP="006B2349">
            <w:pPr>
              <w:rPr>
                <w:rFonts w:ascii="Arial" w:hAnsi="Arial" w:cs="Arial"/>
                <w:b/>
                <w:bCs/>
              </w:rPr>
            </w:pPr>
          </w:p>
          <w:p w14:paraId="442D4E4C" w14:textId="77777777" w:rsidR="006B2349" w:rsidRPr="00A07E1D" w:rsidRDefault="006B2349" w:rsidP="006B2349">
            <w:pPr>
              <w:rPr>
                <w:rFonts w:ascii="Arial" w:hAnsi="Arial" w:cs="Arial"/>
                <w:b/>
                <w:bCs/>
              </w:rPr>
            </w:pPr>
            <w:r w:rsidRPr="00A07E1D">
              <w:rPr>
                <w:rFonts w:ascii="Arial" w:hAnsi="Arial" w:cs="Arial"/>
                <w:b/>
                <w:bCs/>
              </w:rPr>
              <w:t>Ranking/Shortlisting / Interview</w:t>
            </w:r>
          </w:p>
        </w:tc>
        <w:tc>
          <w:tcPr>
            <w:tcW w:w="8256" w:type="dxa"/>
          </w:tcPr>
          <w:p w14:paraId="19219434" w14:textId="77777777" w:rsidR="006B2349" w:rsidRPr="00ED6F75" w:rsidRDefault="006B2349" w:rsidP="006B2349">
            <w:pPr>
              <w:jc w:val="both"/>
              <w:rPr>
                <w:rFonts w:ascii="Arial" w:hAnsi="Arial" w:cs="Arial"/>
              </w:rPr>
            </w:pPr>
            <w:r w:rsidRPr="00ED6F75">
              <w:rPr>
                <w:rFonts w:ascii="Arial" w:hAnsi="Arial" w:cs="Arial"/>
              </w:rPr>
              <w:t xml:space="preserve">A ranking and or shortlisting exercise may be carried out </w:t>
            </w:r>
            <w:r>
              <w:rPr>
                <w:rFonts w:ascii="Arial" w:hAnsi="Arial" w:cs="Arial"/>
              </w:rPr>
              <w:t>on the basis</w:t>
            </w:r>
            <w:r w:rsidRPr="00ED6F75">
              <w:rPr>
                <w:rFonts w:ascii="Arial" w:hAnsi="Arial" w:cs="Arial"/>
              </w:rPr>
              <w:t xml:space="preserve"> o</w:t>
            </w:r>
            <w:r>
              <w:rPr>
                <w:rFonts w:ascii="Arial" w:hAnsi="Arial" w:cs="Arial"/>
              </w:rPr>
              <w:t>f</w:t>
            </w:r>
            <w:r w:rsidRPr="00ED6F75">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83F4A29" w14:textId="77777777" w:rsidR="006B2349" w:rsidRPr="00ED6F75" w:rsidRDefault="006B2349" w:rsidP="006B2349">
            <w:pPr>
              <w:jc w:val="both"/>
              <w:rPr>
                <w:rFonts w:ascii="Arial" w:hAnsi="Arial" w:cs="Arial"/>
              </w:rPr>
            </w:pPr>
          </w:p>
          <w:p w14:paraId="6F0CD45E" w14:textId="77777777" w:rsidR="006B2349" w:rsidRPr="00ED6F75" w:rsidRDefault="006B2349" w:rsidP="006B2349">
            <w:pPr>
              <w:jc w:val="both"/>
              <w:rPr>
                <w:rFonts w:ascii="Arial" w:hAnsi="Arial" w:cs="Arial"/>
                <w:u w:val="single"/>
              </w:rPr>
            </w:pPr>
            <w:r w:rsidRPr="00ED6F75">
              <w:rPr>
                <w:rFonts w:ascii="Arial" w:hAnsi="Arial" w:cs="Arial"/>
                <w:u w:val="single"/>
              </w:rPr>
              <w:t xml:space="preserve">Failure to include information regarding these requirements may result in you not being called forward to the next stage of the selection process.  </w:t>
            </w:r>
          </w:p>
          <w:p w14:paraId="5A3C134E" w14:textId="77777777" w:rsidR="006B2349" w:rsidRPr="00ED6F75" w:rsidRDefault="006B2349" w:rsidP="006B2349">
            <w:pPr>
              <w:jc w:val="both"/>
              <w:rPr>
                <w:rFonts w:ascii="Arial" w:hAnsi="Arial" w:cs="Arial"/>
                <w:i/>
                <w:iCs/>
              </w:rPr>
            </w:pPr>
          </w:p>
          <w:p w14:paraId="4DBD8C99" w14:textId="77777777" w:rsidR="006B2349" w:rsidRPr="00477AAA" w:rsidRDefault="006B2349" w:rsidP="006B2349">
            <w:pPr>
              <w:rPr>
                <w:rFonts w:ascii="Arial" w:hAnsi="Arial" w:cs="Arial"/>
                <w:iCs/>
              </w:rPr>
            </w:pPr>
            <w:r w:rsidRPr="00ED6F75">
              <w:rPr>
                <w:rFonts w:ascii="Arial" w:hAnsi="Arial" w:cs="Arial"/>
                <w:iCs/>
              </w:rPr>
              <w:t>Those successful at the ranking stage of this process (where applied) will be placed on an order of merit and will be called to interview in ‘bands’ depending on the service needs of the organisation</w:t>
            </w:r>
            <w:r w:rsidR="00477AAA">
              <w:rPr>
                <w:rFonts w:ascii="Arial" w:hAnsi="Arial" w:cs="Arial"/>
                <w:iCs/>
              </w:rPr>
              <w:t>.</w:t>
            </w:r>
          </w:p>
        </w:tc>
      </w:tr>
      <w:tr w:rsidR="006B2349" w:rsidRPr="00A07E1D" w14:paraId="3EEAD977" w14:textId="77777777">
        <w:tc>
          <w:tcPr>
            <w:tcW w:w="2364" w:type="dxa"/>
          </w:tcPr>
          <w:p w14:paraId="365F0631" w14:textId="77777777" w:rsidR="006B2349" w:rsidRPr="00A07E1D" w:rsidRDefault="006B2349" w:rsidP="006B2349">
            <w:pPr>
              <w:rPr>
                <w:rFonts w:ascii="Arial" w:hAnsi="Arial" w:cs="Arial"/>
                <w:b/>
                <w:bCs/>
              </w:rPr>
            </w:pPr>
            <w:r w:rsidRPr="00A07E1D">
              <w:rPr>
                <w:rFonts w:ascii="Arial" w:hAnsi="Arial" w:cs="Arial"/>
                <w:b/>
                <w:bCs/>
              </w:rPr>
              <w:t>Code of Practice</w:t>
            </w:r>
          </w:p>
        </w:tc>
        <w:tc>
          <w:tcPr>
            <w:tcW w:w="8256" w:type="dxa"/>
          </w:tcPr>
          <w:p w14:paraId="767D43C3" w14:textId="77777777" w:rsidR="006B2349" w:rsidRPr="00A07E1D" w:rsidRDefault="006B2349" w:rsidP="006B2349">
            <w:pPr>
              <w:jc w:val="both"/>
              <w:rPr>
                <w:rFonts w:ascii="Arial" w:hAnsi="Arial" w:cs="Arial"/>
              </w:rPr>
            </w:pPr>
            <w:r w:rsidRPr="00A07E1D">
              <w:rPr>
                <w:rFonts w:ascii="Arial" w:hAnsi="Arial" w:cs="Arial"/>
              </w:rPr>
              <w:t>The HSE will run this campaign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facilities for feedback to applicants on matters relating to their application when requested, and outlines procedures in relation to requests for a review of the recruitment and selection process and review in relation to allegations of a breach of the Code of Practice.  Additional information on the review process is available in the document posted with each vacancy entitled “Code of Practice, Information for Candidates”.</w:t>
            </w:r>
          </w:p>
          <w:p w14:paraId="3E9D985C" w14:textId="77777777" w:rsidR="006B2349" w:rsidRPr="00A07E1D" w:rsidRDefault="006B2349" w:rsidP="006B2349">
            <w:pPr>
              <w:rPr>
                <w:rFonts w:ascii="Arial" w:hAnsi="Arial" w:cs="Arial"/>
              </w:rPr>
            </w:pPr>
            <w:r w:rsidRPr="00A07E1D">
              <w:rPr>
                <w:rFonts w:ascii="Arial" w:hAnsi="Arial" w:cs="Arial"/>
              </w:rPr>
              <w:t xml:space="preserve">Codes of practice are published by the CPSA and are available on </w:t>
            </w:r>
            <w:hyperlink r:id="rId10" w:history="1">
              <w:r w:rsidRPr="00A07E1D">
                <w:rPr>
                  <w:rStyle w:val="Hyperlink"/>
                  <w:rFonts w:ascii="Arial" w:hAnsi="Arial" w:cs="Arial"/>
                </w:rPr>
                <w:t>www.hse.ie/eng/staff/jobs</w:t>
              </w:r>
            </w:hyperlink>
            <w:r w:rsidRPr="00A07E1D">
              <w:rPr>
                <w:rFonts w:ascii="Arial" w:hAnsi="Arial" w:cs="Arial"/>
              </w:rPr>
              <w:t xml:space="preserve"> in the document posted with each vacancy entitled “Code of Practice, Information for Candidates” or on </w:t>
            </w:r>
            <w:hyperlink r:id="rId11" w:history="1">
              <w:r w:rsidRPr="00A07E1D">
                <w:rPr>
                  <w:rStyle w:val="Hyperlink"/>
                  <w:rFonts w:ascii="Arial" w:hAnsi="Arial" w:cs="Arial"/>
                </w:rPr>
                <w:t>www.cpsa.ie</w:t>
              </w:r>
            </w:hyperlink>
            <w:r w:rsidRPr="00A07E1D">
              <w:rPr>
                <w:rFonts w:ascii="Arial" w:hAnsi="Arial" w:cs="Arial"/>
              </w:rPr>
              <w:t>.</w:t>
            </w:r>
          </w:p>
        </w:tc>
      </w:tr>
      <w:tr w:rsidR="006B2349" w:rsidRPr="00A07E1D" w14:paraId="2F15148B" w14:textId="77777777">
        <w:tc>
          <w:tcPr>
            <w:tcW w:w="10620" w:type="dxa"/>
            <w:gridSpan w:val="2"/>
          </w:tcPr>
          <w:p w14:paraId="52A56E1D" w14:textId="77777777" w:rsidR="006B2349" w:rsidRPr="00A07E1D" w:rsidRDefault="006B2349" w:rsidP="006B2349">
            <w:pPr>
              <w:jc w:val="both"/>
              <w:rPr>
                <w:rFonts w:ascii="Arial" w:hAnsi="Arial" w:cs="Arial"/>
              </w:rPr>
            </w:pPr>
            <w:r w:rsidRPr="00A07E1D">
              <w:rPr>
                <w:rFonts w:ascii="Arial" w:hAnsi="Arial" w:cs="Arial"/>
              </w:rPr>
              <w:t>The reform programme outlined for the Health Services may impact on this role and as structures change the job description may be reviewed.</w:t>
            </w:r>
          </w:p>
          <w:p w14:paraId="2F7E3E1B" w14:textId="77777777" w:rsidR="006B2349" w:rsidRPr="00A07E1D" w:rsidRDefault="006B2349" w:rsidP="006B2349">
            <w:pPr>
              <w:jc w:val="both"/>
              <w:rPr>
                <w:rFonts w:ascii="Arial" w:hAnsi="Arial" w:cs="Arial"/>
              </w:rPr>
            </w:pPr>
          </w:p>
          <w:p w14:paraId="1921570C" w14:textId="77777777" w:rsidR="006B2349" w:rsidRPr="00A07E1D" w:rsidRDefault="006B2349" w:rsidP="006B2349">
            <w:pPr>
              <w:jc w:val="both"/>
              <w:rPr>
                <w:rFonts w:ascii="Arial" w:hAnsi="Arial" w:cs="Arial"/>
              </w:rPr>
            </w:pPr>
            <w:r w:rsidRPr="00A07E1D">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56C1E047" w14:textId="77777777" w:rsidR="00484EA1" w:rsidRPr="00A07E1D" w:rsidRDefault="00484EA1" w:rsidP="00D157D2">
      <w:pPr>
        <w:rPr>
          <w:rFonts w:ascii="Arial" w:hAnsi="Arial" w:cs="Arial"/>
          <w:b/>
        </w:rPr>
      </w:pPr>
    </w:p>
    <w:p w14:paraId="66C5DE14" w14:textId="7B6BE31B" w:rsidR="00484EA1" w:rsidRPr="00A07E1D" w:rsidRDefault="00484EA1" w:rsidP="00D157D2">
      <w:pPr>
        <w:rPr>
          <w:rFonts w:ascii="Arial" w:hAnsi="Arial" w:cs="Arial"/>
        </w:rPr>
      </w:pPr>
    </w:p>
    <w:p w14:paraId="4FE5A0BF" w14:textId="77777777" w:rsidR="00484EA1" w:rsidRDefault="00484EA1" w:rsidP="00D157D2">
      <w:pPr>
        <w:rPr>
          <w:rFonts w:ascii="Arial" w:hAnsi="Arial" w:cs="Arial"/>
          <w:noProof/>
          <w:lang w:eastAsia="en-IE"/>
        </w:rPr>
      </w:pPr>
    </w:p>
    <w:p w14:paraId="3754A66A" w14:textId="77777777" w:rsidR="00477AAA" w:rsidRPr="00A07E1D" w:rsidRDefault="00477AAA" w:rsidP="00D157D2">
      <w:pPr>
        <w:rPr>
          <w:rFonts w:ascii="Arial" w:hAnsi="Arial" w:cs="Arial"/>
        </w:rPr>
      </w:pPr>
      <w:r w:rsidRPr="0069191D">
        <w:rPr>
          <w:rFonts w:asciiTheme="minorHAnsi" w:hAnsiTheme="minorHAnsi" w:cstheme="minorHAnsi"/>
        </w:rPr>
        <w:fldChar w:fldCharType="begin"/>
      </w:r>
      <w:r w:rsidRPr="0069191D">
        <w:rPr>
          <w:rFonts w:asciiTheme="minorHAnsi" w:hAnsiTheme="minorHAnsi" w:cstheme="minorHAnsi"/>
        </w:rPr>
        <w:instrText xml:space="preserve"> INCLUDEPICTURE  "cid:image007.png@01D7F273.8CEDBB30" \* MERGEFORMATINET </w:instrText>
      </w:r>
      <w:r w:rsidRPr="0069191D">
        <w:rPr>
          <w:rFonts w:asciiTheme="minorHAnsi" w:hAnsiTheme="minorHAnsi" w:cstheme="minorHAnsi"/>
        </w:rPr>
        <w:fldChar w:fldCharType="separate"/>
      </w:r>
      <w:r w:rsidRPr="0069191D">
        <w:rPr>
          <w:rFonts w:asciiTheme="minorHAnsi" w:hAnsiTheme="minorHAnsi" w:cstheme="minorHAnsi"/>
        </w:rPr>
        <w:fldChar w:fldCharType="begin"/>
      </w:r>
      <w:r w:rsidRPr="0069191D">
        <w:rPr>
          <w:rFonts w:asciiTheme="minorHAnsi" w:hAnsiTheme="minorHAnsi" w:cstheme="minorHAnsi"/>
        </w:rPr>
        <w:instrText xml:space="preserve"> INCLUDEPICTURE  "cid:image007.png@01D7F273.8CEDBB30" \* MERGEFORMATINET </w:instrText>
      </w:r>
      <w:r w:rsidRPr="0069191D">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sidR="009F28BC">
        <w:rPr>
          <w:rFonts w:asciiTheme="minorHAnsi" w:hAnsiTheme="minorHAnsi" w:cstheme="minorHAnsi"/>
        </w:rPr>
        <w:fldChar w:fldCharType="begin"/>
      </w:r>
      <w:r w:rsidR="009F28BC">
        <w:rPr>
          <w:rFonts w:asciiTheme="minorHAnsi" w:hAnsiTheme="minorHAnsi" w:cstheme="minorHAnsi"/>
        </w:rPr>
        <w:instrText xml:space="preserve"> INCLUDEPICTURE  "cid:image007.png@01D7F273.8CEDBB30" \* MERGEFORMATINET </w:instrText>
      </w:r>
      <w:r w:rsidR="009F28BC">
        <w:rPr>
          <w:rFonts w:asciiTheme="minorHAnsi" w:hAnsiTheme="minorHAnsi" w:cstheme="minorHAnsi"/>
        </w:rPr>
        <w:fldChar w:fldCharType="separate"/>
      </w:r>
      <w:r w:rsidR="001353CD">
        <w:rPr>
          <w:rFonts w:asciiTheme="minorHAnsi" w:hAnsiTheme="minorHAnsi" w:cstheme="minorHAnsi"/>
        </w:rPr>
        <w:fldChar w:fldCharType="begin"/>
      </w:r>
      <w:r w:rsidR="001353CD">
        <w:rPr>
          <w:rFonts w:asciiTheme="minorHAnsi" w:hAnsiTheme="minorHAnsi" w:cstheme="minorHAnsi"/>
        </w:rPr>
        <w:instrText xml:space="preserve"> INCLUDEPICTURE  "cid:image007.png@01D7F273.8CEDBB30" \* MERGEFORMATINET </w:instrText>
      </w:r>
      <w:r w:rsidR="001353CD">
        <w:rPr>
          <w:rFonts w:asciiTheme="minorHAnsi" w:hAnsiTheme="minorHAnsi" w:cstheme="minorHAnsi"/>
        </w:rPr>
        <w:fldChar w:fldCharType="separate"/>
      </w:r>
      <w:r w:rsidR="008A3634">
        <w:rPr>
          <w:rFonts w:asciiTheme="minorHAnsi" w:hAnsiTheme="minorHAnsi" w:cstheme="minorHAnsi"/>
        </w:rPr>
        <w:fldChar w:fldCharType="begin"/>
      </w:r>
      <w:r w:rsidR="008A3634">
        <w:rPr>
          <w:rFonts w:asciiTheme="minorHAnsi" w:hAnsiTheme="minorHAnsi" w:cstheme="minorHAnsi"/>
        </w:rPr>
        <w:instrText xml:space="preserve"> INCLUDEPICTURE  "cid:image007.png@01D7F273.8CEDBB30" \* MERGEFORMATINET </w:instrText>
      </w:r>
      <w:r w:rsidR="008A3634">
        <w:rPr>
          <w:rFonts w:asciiTheme="minorHAnsi" w:hAnsiTheme="minorHAnsi" w:cstheme="minorHAnsi"/>
        </w:rPr>
        <w:fldChar w:fldCharType="separate"/>
      </w:r>
      <w:r w:rsidR="008B773F">
        <w:rPr>
          <w:rFonts w:asciiTheme="minorHAnsi" w:hAnsiTheme="minorHAnsi" w:cstheme="minorHAnsi"/>
        </w:rPr>
        <w:fldChar w:fldCharType="begin"/>
      </w:r>
      <w:r w:rsidR="008B773F">
        <w:rPr>
          <w:rFonts w:asciiTheme="minorHAnsi" w:hAnsiTheme="minorHAnsi" w:cstheme="minorHAnsi"/>
        </w:rPr>
        <w:instrText xml:space="preserve"> INCLUDEPICTURE  "cid:image007.png@01D7F273.8CEDBB30" \* MERGEFORMATINET </w:instrText>
      </w:r>
      <w:r w:rsidR="008B773F">
        <w:rPr>
          <w:rFonts w:asciiTheme="minorHAnsi" w:hAnsiTheme="minorHAnsi" w:cstheme="minorHAnsi"/>
        </w:rPr>
        <w:fldChar w:fldCharType="separate"/>
      </w:r>
      <w:r w:rsidR="009131DB">
        <w:rPr>
          <w:rFonts w:asciiTheme="minorHAnsi" w:hAnsiTheme="minorHAnsi" w:cstheme="minorHAnsi"/>
        </w:rPr>
        <w:fldChar w:fldCharType="begin"/>
      </w:r>
      <w:r w:rsidR="009131DB">
        <w:rPr>
          <w:rFonts w:asciiTheme="minorHAnsi" w:hAnsiTheme="minorHAnsi" w:cstheme="minorHAnsi"/>
        </w:rPr>
        <w:instrText xml:space="preserve"> INCLUDEPICTURE  "cid:image007.png@01D7F273.8CEDBB30" \* MERGEFORMATINET </w:instrText>
      </w:r>
      <w:r w:rsidR="009131DB">
        <w:rPr>
          <w:rFonts w:asciiTheme="minorHAnsi" w:hAnsiTheme="minorHAnsi" w:cstheme="minorHAnsi"/>
        </w:rPr>
        <w:fldChar w:fldCharType="separate"/>
      </w:r>
      <w:r w:rsidR="005D7468">
        <w:rPr>
          <w:rFonts w:asciiTheme="minorHAnsi" w:hAnsiTheme="minorHAnsi" w:cstheme="minorHAnsi"/>
        </w:rPr>
        <w:fldChar w:fldCharType="begin"/>
      </w:r>
      <w:r w:rsidR="005D7468">
        <w:rPr>
          <w:rFonts w:asciiTheme="minorHAnsi" w:hAnsiTheme="minorHAnsi" w:cstheme="minorHAnsi"/>
        </w:rPr>
        <w:instrText xml:space="preserve"> INCLUDEPICTURE  "cid:image007.png@01D7F273.8CEDBB30" \* MERGEFORMATINET </w:instrText>
      </w:r>
      <w:r w:rsidR="005D7468">
        <w:rPr>
          <w:rFonts w:asciiTheme="minorHAnsi" w:hAnsiTheme="minorHAnsi" w:cstheme="minorHAnsi"/>
        </w:rPr>
        <w:fldChar w:fldCharType="separate"/>
      </w:r>
      <w:r w:rsidR="009D11CB">
        <w:rPr>
          <w:rFonts w:asciiTheme="minorHAnsi" w:hAnsiTheme="minorHAnsi" w:cstheme="minorHAnsi"/>
        </w:rPr>
        <w:fldChar w:fldCharType="begin"/>
      </w:r>
      <w:r w:rsidR="009D11CB">
        <w:rPr>
          <w:rFonts w:asciiTheme="minorHAnsi" w:hAnsiTheme="minorHAnsi" w:cstheme="minorHAnsi"/>
        </w:rPr>
        <w:instrText xml:space="preserve"> INCLUDEPICTURE  "cid:image007.png@01D7F273.8CEDBB30" \* MERGEFORMATINET </w:instrText>
      </w:r>
      <w:r w:rsidR="009D11CB">
        <w:rPr>
          <w:rFonts w:asciiTheme="minorHAnsi" w:hAnsiTheme="minorHAnsi" w:cstheme="minorHAnsi"/>
        </w:rPr>
        <w:fldChar w:fldCharType="separate"/>
      </w:r>
      <w:r w:rsidR="00BF6991">
        <w:rPr>
          <w:rFonts w:asciiTheme="minorHAnsi" w:hAnsiTheme="minorHAnsi" w:cstheme="minorHAnsi"/>
        </w:rPr>
        <w:fldChar w:fldCharType="begin"/>
      </w:r>
      <w:r w:rsidR="00BF6991">
        <w:rPr>
          <w:rFonts w:asciiTheme="minorHAnsi" w:hAnsiTheme="minorHAnsi" w:cstheme="minorHAnsi"/>
        </w:rPr>
        <w:instrText xml:space="preserve"> INCLUDEPICTURE  "cid:image007.png@01D7F273.8CEDBB30" \* MERGEFORMATINET </w:instrText>
      </w:r>
      <w:r w:rsidR="00BF6991">
        <w:rPr>
          <w:rFonts w:asciiTheme="minorHAnsi" w:hAnsiTheme="minorHAnsi" w:cstheme="minorHAnsi"/>
        </w:rPr>
        <w:fldChar w:fldCharType="separate"/>
      </w:r>
      <w:r w:rsidR="00E83443">
        <w:rPr>
          <w:rFonts w:asciiTheme="minorHAnsi" w:hAnsiTheme="minorHAnsi" w:cstheme="minorHAnsi"/>
        </w:rPr>
        <w:fldChar w:fldCharType="begin"/>
      </w:r>
      <w:r w:rsidR="00E83443">
        <w:rPr>
          <w:rFonts w:asciiTheme="minorHAnsi" w:hAnsiTheme="minorHAnsi" w:cstheme="minorHAnsi"/>
        </w:rPr>
        <w:instrText xml:space="preserve"> INCLUDEPICTURE  "cid:image007.png@01D7F273.8CEDBB30" \* MERGEFORMATINET </w:instrText>
      </w:r>
      <w:r w:rsidR="00E83443">
        <w:rPr>
          <w:rFonts w:asciiTheme="minorHAnsi" w:hAnsiTheme="minorHAnsi" w:cstheme="minorHAnsi"/>
        </w:rPr>
        <w:fldChar w:fldCharType="separate"/>
      </w:r>
      <w:r w:rsidR="00523A18">
        <w:rPr>
          <w:rFonts w:asciiTheme="minorHAnsi" w:hAnsiTheme="minorHAnsi" w:cstheme="minorHAnsi"/>
        </w:rPr>
        <w:fldChar w:fldCharType="begin"/>
      </w:r>
      <w:r w:rsidR="00523A18">
        <w:rPr>
          <w:rFonts w:asciiTheme="minorHAnsi" w:hAnsiTheme="minorHAnsi" w:cstheme="minorHAnsi"/>
        </w:rPr>
        <w:instrText xml:space="preserve"> INCLUDEPICTURE  "cid:image007.png@01D7F273.8CEDBB30" \* MERGEFORMATINET </w:instrText>
      </w:r>
      <w:r w:rsidR="00523A18">
        <w:rPr>
          <w:rFonts w:asciiTheme="minorHAnsi" w:hAnsiTheme="minorHAnsi" w:cstheme="minorHAnsi"/>
        </w:rPr>
        <w:fldChar w:fldCharType="separate"/>
      </w:r>
      <w:r w:rsidR="00D9747B">
        <w:rPr>
          <w:rFonts w:asciiTheme="minorHAnsi" w:hAnsiTheme="minorHAnsi" w:cstheme="minorHAnsi"/>
        </w:rPr>
        <w:fldChar w:fldCharType="begin"/>
      </w:r>
      <w:r w:rsidR="00D9747B">
        <w:rPr>
          <w:rFonts w:asciiTheme="minorHAnsi" w:hAnsiTheme="minorHAnsi" w:cstheme="minorHAnsi"/>
        </w:rPr>
        <w:instrText xml:space="preserve"> INCLUDEPICTURE  "cid:image007.png@01D7F273.8CEDBB30" \* MERGEFORMATINET </w:instrText>
      </w:r>
      <w:r w:rsidR="00D9747B">
        <w:rPr>
          <w:rFonts w:asciiTheme="minorHAnsi" w:hAnsiTheme="minorHAnsi" w:cstheme="minorHAnsi"/>
        </w:rPr>
        <w:fldChar w:fldCharType="separate"/>
      </w:r>
      <w:r w:rsidR="003F28E9">
        <w:rPr>
          <w:rFonts w:asciiTheme="minorHAnsi" w:hAnsiTheme="minorHAnsi" w:cstheme="minorHAnsi"/>
        </w:rPr>
        <w:fldChar w:fldCharType="begin"/>
      </w:r>
      <w:r w:rsidR="003F28E9">
        <w:rPr>
          <w:rFonts w:asciiTheme="minorHAnsi" w:hAnsiTheme="minorHAnsi" w:cstheme="minorHAnsi"/>
        </w:rPr>
        <w:instrText xml:space="preserve"> INCLUDEPICTURE  "cid:image007.png@01D7F273.8CEDBB30" \* MERGEFORMATINET </w:instrText>
      </w:r>
      <w:r w:rsidR="003F28E9">
        <w:rPr>
          <w:rFonts w:asciiTheme="minorHAnsi" w:hAnsiTheme="minorHAnsi" w:cstheme="minorHAnsi"/>
        </w:rPr>
        <w:fldChar w:fldCharType="separate"/>
      </w:r>
      <w:r w:rsidR="00D30C75">
        <w:rPr>
          <w:rFonts w:asciiTheme="minorHAnsi" w:hAnsiTheme="minorHAnsi" w:cstheme="minorHAnsi"/>
        </w:rPr>
        <w:fldChar w:fldCharType="begin"/>
      </w:r>
      <w:r w:rsidR="00D30C75">
        <w:rPr>
          <w:rFonts w:asciiTheme="minorHAnsi" w:hAnsiTheme="minorHAnsi" w:cstheme="minorHAnsi"/>
        </w:rPr>
        <w:instrText xml:space="preserve"> INCLUDEPICTURE  "cid:image007.png@01D7F273.8CEDBB30" \* MERGEFORMATINET </w:instrText>
      </w:r>
      <w:r w:rsidR="00D30C75">
        <w:rPr>
          <w:rFonts w:asciiTheme="minorHAnsi" w:hAnsiTheme="minorHAnsi" w:cstheme="minorHAnsi"/>
        </w:rPr>
        <w:fldChar w:fldCharType="separate"/>
      </w:r>
      <w:r w:rsidR="005D1F29">
        <w:rPr>
          <w:rFonts w:asciiTheme="minorHAnsi" w:hAnsiTheme="minorHAnsi" w:cstheme="minorHAnsi"/>
        </w:rPr>
        <w:fldChar w:fldCharType="begin"/>
      </w:r>
      <w:r w:rsidR="005D1F29">
        <w:rPr>
          <w:rFonts w:asciiTheme="minorHAnsi" w:hAnsiTheme="minorHAnsi" w:cstheme="minorHAnsi"/>
        </w:rPr>
        <w:instrText xml:space="preserve"> INCLUDEPICTURE  "cid:image007.png@01D7F273.8CEDBB30" \* MERGEFORMATINET </w:instrText>
      </w:r>
      <w:r w:rsidR="005D1F29">
        <w:rPr>
          <w:rFonts w:asciiTheme="minorHAnsi" w:hAnsiTheme="minorHAnsi" w:cstheme="minorHAnsi"/>
        </w:rPr>
        <w:fldChar w:fldCharType="separate"/>
      </w:r>
      <w:r w:rsidR="00206F6A">
        <w:rPr>
          <w:rFonts w:asciiTheme="minorHAnsi" w:hAnsiTheme="minorHAnsi" w:cstheme="minorHAnsi"/>
        </w:rPr>
        <w:fldChar w:fldCharType="begin"/>
      </w:r>
      <w:r w:rsidR="00206F6A">
        <w:rPr>
          <w:rFonts w:asciiTheme="minorHAnsi" w:hAnsiTheme="minorHAnsi" w:cstheme="minorHAnsi"/>
        </w:rPr>
        <w:instrText xml:space="preserve"> INCLUDEPICTURE  "cid:image007.png@01D7F273.8CEDBB30" \* MERGEFORMATINET </w:instrText>
      </w:r>
      <w:r w:rsidR="00206F6A">
        <w:rPr>
          <w:rFonts w:asciiTheme="minorHAnsi" w:hAnsiTheme="minorHAnsi" w:cstheme="minorHAnsi"/>
        </w:rPr>
        <w:fldChar w:fldCharType="separate"/>
      </w:r>
      <w:r w:rsidR="001A0717">
        <w:rPr>
          <w:rFonts w:asciiTheme="minorHAnsi" w:hAnsiTheme="minorHAnsi" w:cstheme="minorHAnsi"/>
        </w:rPr>
        <w:fldChar w:fldCharType="begin"/>
      </w:r>
      <w:r w:rsidR="001A0717">
        <w:rPr>
          <w:rFonts w:asciiTheme="minorHAnsi" w:hAnsiTheme="minorHAnsi" w:cstheme="minorHAnsi"/>
        </w:rPr>
        <w:instrText xml:space="preserve"> INCLUDEPICTURE  "cid:image007.png@01D7F273.8CEDBB30" \* MERGEFORMATINET </w:instrText>
      </w:r>
      <w:r w:rsidR="001A0717">
        <w:rPr>
          <w:rFonts w:asciiTheme="minorHAnsi" w:hAnsiTheme="minorHAnsi" w:cstheme="minorHAnsi"/>
        </w:rPr>
        <w:fldChar w:fldCharType="separate"/>
      </w:r>
      <w:r w:rsidR="00500B23">
        <w:rPr>
          <w:rFonts w:asciiTheme="minorHAnsi" w:hAnsiTheme="minorHAnsi" w:cstheme="minorHAnsi"/>
        </w:rPr>
        <w:fldChar w:fldCharType="begin"/>
      </w:r>
      <w:r w:rsidR="00500B23">
        <w:rPr>
          <w:rFonts w:asciiTheme="minorHAnsi" w:hAnsiTheme="minorHAnsi" w:cstheme="minorHAnsi"/>
        </w:rPr>
        <w:instrText xml:space="preserve"> INCLUDEPICTURE  "cid:image007.png@01D7F273.8CEDBB30" \* MERGEFORMATINET </w:instrText>
      </w:r>
      <w:r w:rsidR="00500B23">
        <w:rPr>
          <w:rFonts w:asciiTheme="minorHAnsi" w:hAnsiTheme="minorHAnsi" w:cstheme="minorHAnsi"/>
        </w:rPr>
        <w:fldChar w:fldCharType="separate"/>
      </w:r>
      <w:r w:rsidR="00D80EDF">
        <w:rPr>
          <w:rFonts w:asciiTheme="minorHAnsi" w:hAnsiTheme="minorHAnsi" w:cstheme="minorHAnsi"/>
        </w:rPr>
        <w:fldChar w:fldCharType="begin"/>
      </w:r>
      <w:r w:rsidR="00D80EDF">
        <w:rPr>
          <w:rFonts w:asciiTheme="minorHAnsi" w:hAnsiTheme="minorHAnsi" w:cstheme="minorHAnsi"/>
        </w:rPr>
        <w:instrText xml:space="preserve"> INCLUDEPICTURE  "cid:image007.png@01D7F273.8CEDBB30" \* MERGEFORMATINET </w:instrText>
      </w:r>
      <w:r w:rsidR="00D80EDF">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sidR="00616D27">
        <w:rPr>
          <w:rFonts w:asciiTheme="minorHAnsi" w:hAnsiTheme="minorHAnsi" w:cstheme="minorHAnsi"/>
        </w:rPr>
        <w:fldChar w:fldCharType="begin"/>
      </w:r>
      <w:r w:rsidR="00616D27">
        <w:rPr>
          <w:rFonts w:asciiTheme="minorHAnsi" w:hAnsiTheme="minorHAnsi" w:cstheme="minorHAnsi"/>
        </w:rPr>
        <w:instrText xml:space="preserve"> INCLUDEPICTURE  "cid:image007.png@01D7F273.8CEDBB30" \* MERGEFORMATINET </w:instrText>
      </w:r>
      <w:r w:rsidR="00616D27">
        <w:rPr>
          <w:rFonts w:asciiTheme="minorHAnsi" w:hAnsiTheme="minorHAnsi" w:cstheme="minorHAnsi"/>
        </w:rPr>
        <w:fldChar w:fldCharType="separate"/>
      </w:r>
      <w:r w:rsidR="00955F47">
        <w:rPr>
          <w:rFonts w:asciiTheme="minorHAnsi" w:hAnsiTheme="minorHAnsi" w:cstheme="minorHAnsi"/>
        </w:rPr>
        <w:fldChar w:fldCharType="begin"/>
      </w:r>
      <w:r w:rsidR="00955F47">
        <w:rPr>
          <w:rFonts w:asciiTheme="minorHAnsi" w:hAnsiTheme="minorHAnsi" w:cstheme="minorHAnsi"/>
        </w:rPr>
        <w:instrText xml:space="preserve"> INCLUDEPICTURE  "cid:image007.png@01D7F273.8CEDBB30" \* MERGEFORMATINET </w:instrText>
      </w:r>
      <w:r w:rsidR="00955F47">
        <w:rPr>
          <w:rFonts w:asciiTheme="minorHAnsi" w:hAnsiTheme="minorHAnsi" w:cstheme="minorHAnsi"/>
        </w:rPr>
        <w:fldChar w:fldCharType="separate"/>
      </w:r>
      <w:r w:rsidR="002B2156">
        <w:rPr>
          <w:rFonts w:asciiTheme="minorHAnsi" w:hAnsiTheme="minorHAnsi" w:cstheme="minorHAnsi"/>
        </w:rPr>
        <w:fldChar w:fldCharType="begin"/>
      </w:r>
      <w:r w:rsidR="002B2156">
        <w:rPr>
          <w:rFonts w:asciiTheme="minorHAnsi" w:hAnsiTheme="minorHAnsi" w:cstheme="minorHAnsi"/>
        </w:rPr>
        <w:instrText xml:space="preserve"> INCLUDEPICTURE  "cid:image007.png@01D7F273.8CEDBB30" \* MERGEFORMATINET </w:instrText>
      </w:r>
      <w:r w:rsidR="002B2156">
        <w:rPr>
          <w:rFonts w:asciiTheme="minorHAnsi" w:hAnsiTheme="minorHAnsi" w:cstheme="minorHAnsi"/>
        </w:rPr>
        <w:fldChar w:fldCharType="separate"/>
      </w:r>
      <w:r w:rsidR="00423ADE">
        <w:rPr>
          <w:rFonts w:asciiTheme="minorHAnsi" w:hAnsiTheme="minorHAnsi" w:cstheme="minorHAnsi"/>
        </w:rPr>
        <w:fldChar w:fldCharType="begin"/>
      </w:r>
      <w:r w:rsidR="00423ADE">
        <w:rPr>
          <w:rFonts w:asciiTheme="minorHAnsi" w:hAnsiTheme="minorHAnsi" w:cstheme="minorHAnsi"/>
        </w:rPr>
        <w:instrText xml:space="preserve"> INCLUDEPICTURE  "cid:image007.png@01D7F273.8CEDBB30" \* MERGEFORMATINET </w:instrText>
      </w:r>
      <w:r w:rsidR="00423ADE">
        <w:rPr>
          <w:rFonts w:asciiTheme="minorHAnsi" w:hAnsiTheme="minorHAnsi" w:cstheme="minorHAnsi"/>
        </w:rPr>
        <w:fldChar w:fldCharType="separate"/>
      </w:r>
      <w:r w:rsidR="00007FD8">
        <w:rPr>
          <w:rFonts w:asciiTheme="minorHAnsi" w:hAnsiTheme="minorHAnsi" w:cstheme="minorHAnsi"/>
        </w:rPr>
        <w:fldChar w:fldCharType="begin"/>
      </w:r>
      <w:r w:rsidR="00007FD8">
        <w:rPr>
          <w:rFonts w:asciiTheme="minorHAnsi" w:hAnsiTheme="minorHAnsi" w:cstheme="minorHAnsi"/>
        </w:rPr>
        <w:instrText xml:space="preserve"> INCLUDEPICTURE  "cid:image007.png@01D7F273.8CEDBB30" \* MERGEFORMATINET </w:instrText>
      </w:r>
      <w:r w:rsidR="00007FD8">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sidR="00FD67CD">
        <w:rPr>
          <w:rFonts w:asciiTheme="minorHAnsi" w:hAnsiTheme="minorHAnsi" w:cstheme="minorHAnsi"/>
        </w:rPr>
        <w:fldChar w:fldCharType="begin"/>
      </w:r>
      <w:r w:rsidR="00FD67CD">
        <w:rPr>
          <w:rFonts w:asciiTheme="minorHAnsi" w:hAnsiTheme="minorHAnsi" w:cstheme="minorHAnsi"/>
        </w:rPr>
        <w:instrText xml:space="preserve"> INCLUDEPICTURE  "cid:image007.png@01D7F273.8CEDBB30" \* MERGEFORMATINET </w:instrText>
      </w:r>
      <w:r w:rsidR="00FD67CD">
        <w:rPr>
          <w:rFonts w:asciiTheme="minorHAnsi" w:hAnsiTheme="minorHAnsi" w:cstheme="minorHAnsi"/>
        </w:rPr>
        <w:fldChar w:fldCharType="separate"/>
      </w:r>
      <w:r w:rsidR="005D57B2">
        <w:rPr>
          <w:rFonts w:asciiTheme="minorHAnsi" w:hAnsiTheme="minorHAnsi" w:cstheme="minorHAnsi"/>
        </w:rPr>
        <w:fldChar w:fldCharType="begin"/>
      </w:r>
      <w:r w:rsidR="005D57B2">
        <w:rPr>
          <w:rFonts w:asciiTheme="minorHAnsi" w:hAnsiTheme="minorHAnsi" w:cstheme="minorHAnsi"/>
        </w:rPr>
        <w:instrText xml:space="preserve"> INCLUDEPICTURE  "cid:image007.png@01D7F273.8CEDBB30" \* MERGEFORMATINET </w:instrText>
      </w:r>
      <w:r w:rsidR="005D57B2">
        <w:rPr>
          <w:rFonts w:asciiTheme="minorHAnsi" w:hAnsiTheme="minorHAnsi" w:cstheme="minorHAnsi"/>
        </w:rPr>
        <w:fldChar w:fldCharType="separate"/>
      </w:r>
      <w:r w:rsidR="00193973">
        <w:rPr>
          <w:rFonts w:asciiTheme="minorHAnsi" w:hAnsiTheme="minorHAnsi" w:cstheme="minorHAnsi"/>
        </w:rPr>
        <w:fldChar w:fldCharType="begin"/>
      </w:r>
      <w:r w:rsidR="00193973">
        <w:rPr>
          <w:rFonts w:asciiTheme="minorHAnsi" w:hAnsiTheme="minorHAnsi" w:cstheme="minorHAnsi"/>
        </w:rPr>
        <w:instrText xml:space="preserve"> INCLUDEPICTURE  "cid:image007.png@01D7F273.8CEDBB30" \* MERGEFORMATINET </w:instrText>
      </w:r>
      <w:r w:rsidR="00193973">
        <w:rPr>
          <w:rFonts w:asciiTheme="minorHAnsi" w:hAnsiTheme="minorHAnsi" w:cstheme="minorHAnsi"/>
        </w:rPr>
        <w:fldChar w:fldCharType="separate"/>
      </w:r>
      <w:r w:rsidR="007E7A48">
        <w:rPr>
          <w:rFonts w:asciiTheme="minorHAnsi" w:hAnsiTheme="minorHAnsi" w:cstheme="minorHAnsi"/>
        </w:rPr>
        <w:fldChar w:fldCharType="begin"/>
      </w:r>
      <w:r w:rsidR="007E7A48">
        <w:rPr>
          <w:rFonts w:asciiTheme="minorHAnsi" w:hAnsiTheme="minorHAnsi" w:cstheme="minorHAnsi"/>
        </w:rPr>
        <w:instrText xml:space="preserve"> </w:instrText>
      </w:r>
      <w:r w:rsidR="007E7A48">
        <w:rPr>
          <w:rFonts w:asciiTheme="minorHAnsi" w:hAnsiTheme="minorHAnsi" w:cstheme="minorHAnsi"/>
        </w:rPr>
        <w:instrText>INCLUDEPICTURE  "cid:image007.png@01D7F273.8CEDBB30" \* MERGEFORMATINET</w:instrText>
      </w:r>
      <w:r w:rsidR="007E7A48">
        <w:rPr>
          <w:rFonts w:asciiTheme="minorHAnsi" w:hAnsiTheme="minorHAnsi" w:cstheme="minorHAnsi"/>
        </w:rPr>
        <w:instrText xml:space="preserve"> </w:instrText>
      </w:r>
      <w:r w:rsidR="007E7A48">
        <w:rPr>
          <w:rFonts w:asciiTheme="minorHAnsi" w:hAnsiTheme="minorHAnsi" w:cstheme="minorHAnsi"/>
        </w:rPr>
        <w:fldChar w:fldCharType="separate"/>
      </w:r>
      <w:r w:rsidR="008D746F">
        <w:rPr>
          <w:rFonts w:asciiTheme="minorHAnsi" w:hAnsiTheme="minorHAnsi" w:cstheme="minorHAnsi"/>
        </w:rPr>
        <w:pict w14:anchorId="48CDDB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1in;height:57.75pt">
            <v:imagedata r:id="rId12" r:href="rId13"/>
          </v:shape>
        </w:pict>
      </w:r>
      <w:r w:rsidR="007E7A48">
        <w:rPr>
          <w:rFonts w:asciiTheme="minorHAnsi" w:hAnsiTheme="minorHAnsi" w:cstheme="minorHAnsi"/>
        </w:rPr>
        <w:fldChar w:fldCharType="end"/>
      </w:r>
      <w:r w:rsidR="00193973">
        <w:rPr>
          <w:rFonts w:asciiTheme="minorHAnsi" w:hAnsiTheme="minorHAnsi" w:cstheme="minorHAnsi"/>
        </w:rPr>
        <w:fldChar w:fldCharType="end"/>
      </w:r>
      <w:r w:rsidR="005D57B2">
        <w:rPr>
          <w:rFonts w:asciiTheme="minorHAnsi" w:hAnsiTheme="minorHAnsi" w:cstheme="minorHAnsi"/>
        </w:rPr>
        <w:fldChar w:fldCharType="end"/>
      </w:r>
      <w:r w:rsidR="00FD67CD">
        <w:rPr>
          <w:rFonts w:asciiTheme="minorHAnsi" w:hAnsiTheme="minorHAnsi" w:cstheme="minorHAnsi"/>
        </w:rPr>
        <w:fldChar w:fldCharType="end"/>
      </w:r>
      <w:r>
        <w:rPr>
          <w:rFonts w:asciiTheme="minorHAnsi" w:hAnsiTheme="minorHAnsi" w:cstheme="minorHAnsi"/>
        </w:rPr>
        <w:fldChar w:fldCharType="end"/>
      </w:r>
      <w:r w:rsidR="00007FD8">
        <w:rPr>
          <w:rFonts w:asciiTheme="minorHAnsi" w:hAnsiTheme="minorHAnsi" w:cstheme="minorHAnsi"/>
        </w:rPr>
        <w:fldChar w:fldCharType="end"/>
      </w:r>
      <w:r w:rsidR="00423ADE">
        <w:rPr>
          <w:rFonts w:asciiTheme="minorHAnsi" w:hAnsiTheme="minorHAnsi" w:cstheme="minorHAnsi"/>
        </w:rPr>
        <w:fldChar w:fldCharType="end"/>
      </w:r>
      <w:r w:rsidR="002B2156">
        <w:rPr>
          <w:rFonts w:asciiTheme="minorHAnsi" w:hAnsiTheme="minorHAnsi" w:cstheme="minorHAnsi"/>
        </w:rPr>
        <w:fldChar w:fldCharType="end"/>
      </w:r>
      <w:r w:rsidR="00955F47">
        <w:rPr>
          <w:rFonts w:asciiTheme="minorHAnsi" w:hAnsiTheme="minorHAnsi" w:cstheme="minorHAnsi"/>
        </w:rPr>
        <w:fldChar w:fldCharType="end"/>
      </w:r>
      <w:r w:rsidR="00616D27">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sidR="00D80EDF">
        <w:rPr>
          <w:rFonts w:asciiTheme="minorHAnsi" w:hAnsiTheme="minorHAnsi" w:cstheme="minorHAnsi"/>
        </w:rPr>
        <w:fldChar w:fldCharType="end"/>
      </w:r>
      <w:r w:rsidR="00500B23">
        <w:rPr>
          <w:rFonts w:asciiTheme="minorHAnsi" w:hAnsiTheme="minorHAnsi" w:cstheme="minorHAnsi"/>
        </w:rPr>
        <w:fldChar w:fldCharType="end"/>
      </w:r>
      <w:r w:rsidR="001A0717">
        <w:rPr>
          <w:rFonts w:asciiTheme="minorHAnsi" w:hAnsiTheme="minorHAnsi" w:cstheme="minorHAnsi"/>
        </w:rPr>
        <w:fldChar w:fldCharType="end"/>
      </w:r>
      <w:r w:rsidR="00206F6A">
        <w:rPr>
          <w:rFonts w:asciiTheme="minorHAnsi" w:hAnsiTheme="minorHAnsi" w:cstheme="minorHAnsi"/>
        </w:rPr>
        <w:fldChar w:fldCharType="end"/>
      </w:r>
      <w:r w:rsidR="005D1F29">
        <w:rPr>
          <w:rFonts w:asciiTheme="minorHAnsi" w:hAnsiTheme="minorHAnsi" w:cstheme="minorHAnsi"/>
        </w:rPr>
        <w:fldChar w:fldCharType="end"/>
      </w:r>
      <w:r w:rsidR="00D30C75">
        <w:rPr>
          <w:rFonts w:asciiTheme="minorHAnsi" w:hAnsiTheme="minorHAnsi" w:cstheme="minorHAnsi"/>
        </w:rPr>
        <w:fldChar w:fldCharType="end"/>
      </w:r>
      <w:r w:rsidR="003F28E9">
        <w:rPr>
          <w:rFonts w:asciiTheme="minorHAnsi" w:hAnsiTheme="minorHAnsi" w:cstheme="minorHAnsi"/>
        </w:rPr>
        <w:fldChar w:fldCharType="end"/>
      </w:r>
      <w:r w:rsidR="00D9747B">
        <w:rPr>
          <w:rFonts w:asciiTheme="minorHAnsi" w:hAnsiTheme="minorHAnsi" w:cstheme="minorHAnsi"/>
        </w:rPr>
        <w:fldChar w:fldCharType="end"/>
      </w:r>
      <w:r w:rsidR="00523A18">
        <w:rPr>
          <w:rFonts w:asciiTheme="minorHAnsi" w:hAnsiTheme="minorHAnsi" w:cstheme="minorHAnsi"/>
        </w:rPr>
        <w:fldChar w:fldCharType="end"/>
      </w:r>
      <w:r w:rsidR="00E83443">
        <w:rPr>
          <w:rFonts w:asciiTheme="minorHAnsi" w:hAnsiTheme="minorHAnsi" w:cstheme="minorHAnsi"/>
        </w:rPr>
        <w:fldChar w:fldCharType="end"/>
      </w:r>
      <w:r w:rsidR="00BF6991">
        <w:rPr>
          <w:rFonts w:asciiTheme="minorHAnsi" w:hAnsiTheme="minorHAnsi" w:cstheme="minorHAnsi"/>
        </w:rPr>
        <w:fldChar w:fldCharType="end"/>
      </w:r>
      <w:r w:rsidR="009D11CB">
        <w:rPr>
          <w:rFonts w:asciiTheme="minorHAnsi" w:hAnsiTheme="minorHAnsi" w:cstheme="minorHAnsi"/>
        </w:rPr>
        <w:fldChar w:fldCharType="end"/>
      </w:r>
      <w:r w:rsidR="005D7468">
        <w:rPr>
          <w:rFonts w:asciiTheme="minorHAnsi" w:hAnsiTheme="minorHAnsi" w:cstheme="minorHAnsi"/>
        </w:rPr>
        <w:fldChar w:fldCharType="end"/>
      </w:r>
      <w:r w:rsidR="009131DB">
        <w:rPr>
          <w:rFonts w:asciiTheme="minorHAnsi" w:hAnsiTheme="minorHAnsi" w:cstheme="minorHAnsi"/>
        </w:rPr>
        <w:fldChar w:fldCharType="end"/>
      </w:r>
      <w:r w:rsidR="008B773F">
        <w:rPr>
          <w:rFonts w:asciiTheme="minorHAnsi" w:hAnsiTheme="minorHAnsi" w:cstheme="minorHAnsi"/>
        </w:rPr>
        <w:fldChar w:fldCharType="end"/>
      </w:r>
      <w:r w:rsidR="008A3634">
        <w:rPr>
          <w:rFonts w:asciiTheme="minorHAnsi" w:hAnsiTheme="minorHAnsi" w:cstheme="minorHAnsi"/>
        </w:rPr>
        <w:fldChar w:fldCharType="end"/>
      </w:r>
      <w:r w:rsidR="001353CD">
        <w:rPr>
          <w:rFonts w:asciiTheme="minorHAnsi" w:hAnsiTheme="minorHAnsi" w:cstheme="minorHAnsi"/>
        </w:rPr>
        <w:fldChar w:fldCharType="end"/>
      </w:r>
      <w:r w:rsidR="009F28BC">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sidRPr="0069191D">
        <w:rPr>
          <w:rFonts w:asciiTheme="minorHAnsi" w:hAnsiTheme="minorHAnsi" w:cstheme="minorHAnsi"/>
        </w:rPr>
        <w:fldChar w:fldCharType="end"/>
      </w:r>
      <w:r w:rsidRPr="0069191D">
        <w:rPr>
          <w:rFonts w:asciiTheme="minorHAnsi" w:hAnsiTheme="minorHAnsi" w:cstheme="minorHAnsi"/>
        </w:rPr>
        <w:fldChar w:fldCharType="end"/>
      </w:r>
    </w:p>
    <w:p w14:paraId="4BDC6A37" w14:textId="28203CA7" w:rsidR="00B51616" w:rsidRPr="00AB559F" w:rsidRDefault="00B51616" w:rsidP="00B51616">
      <w:pPr>
        <w:jc w:val="center"/>
        <w:rPr>
          <w:rFonts w:ascii="Arial" w:hAnsi="Arial" w:cs="Arial"/>
          <w:b/>
        </w:rPr>
      </w:pPr>
      <w:r w:rsidRPr="00B51616">
        <w:rPr>
          <w:rFonts w:ascii="Arial" w:hAnsi="Arial" w:cs="Arial"/>
          <w:b/>
        </w:rPr>
        <w:t xml:space="preserve">                         Grade VIII Infrastructure and Technology Cloud Enablement and Adoption Lead</w:t>
      </w:r>
      <w:r>
        <w:rPr>
          <w:rFonts w:ascii="Arial" w:hAnsi="Arial" w:cs="Arial"/>
          <w:b/>
        </w:rPr>
        <w:t xml:space="preserve">                                                                                                              </w:t>
      </w:r>
      <w:r w:rsidRPr="00AB559F">
        <w:rPr>
          <w:rFonts w:ascii="Arial" w:hAnsi="Arial" w:cs="Arial"/>
          <w:b/>
        </w:rPr>
        <w:t>Terms and Conditions of Employment</w:t>
      </w:r>
    </w:p>
    <w:p w14:paraId="16BA38FD" w14:textId="74F486C1" w:rsidR="00B51616" w:rsidRDefault="00B51616" w:rsidP="007E7A48">
      <w:pPr>
        <w:tabs>
          <w:tab w:val="left" w:pos="283"/>
        </w:tabs>
        <w:jc w:val="both"/>
        <w:rPr>
          <w:rFonts w:ascii="Arial" w:hAnsi="Arial" w:cs="Arial"/>
          <w:b/>
        </w:rPr>
      </w:pPr>
      <w:bookmarkStart w:id="7" w:name="_GoBack"/>
      <w:bookmarkEnd w:id="7"/>
    </w:p>
    <w:p w14:paraId="5CEE72B2" w14:textId="77777777" w:rsidR="00A9285A" w:rsidRPr="00A9285A" w:rsidRDefault="00A9285A" w:rsidP="00A9285A">
      <w:pPr>
        <w:jc w:val="center"/>
        <w:rPr>
          <w:rFonts w:ascii="Arial" w:hAnsi="Arial" w:cs="Arial"/>
          <w:b/>
          <w:sz w:val="8"/>
          <w:szCs w:val="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484EA1" w:rsidRPr="00A07E1D" w14:paraId="3A568188" w14:textId="77777777" w:rsidTr="00FB4AD7">
        <w:tc>
          <w:tcPr>
            <w:tcW w:w="1985" w:type="dxa"/>
          </w:tcPr>
          <w:p w14:paraId="42B3064F" w14:textId="77777777" w:rsidR="00484EA1" w:rsidRPr="00A07E1D" w:rsidRDefault="00484EA1" w:rsidP="00D157D2">
            <w:pPr>
              <w:rPr>
                <w:rFonts w:ascii="Arial" w:hAnsi="Arial" w:cs="Arial"/>
                <w:b/>
                <w:bCs/>
              </w:rPr>
            </w:pPr>
            <w:r w:rsidRPr="00A07E1D">
              <w:rPr>
                <w:rFonts w:ascii="Arial" w:hAnsi="Arial" w:cs="Arial"/>
                <w:b/>
                <w:bCs/>
              </w:rPr>
              <w:t>Tenure</w:t>
            </w:r>
          </w:p>
        </w:tc>
        <w:tc>
          <w:tcPr>
            <w:tcW w:w="7655" w:type="dxa"/>
          </w:tcPr>
          <w:p w14:paraId="6905D0E6" w14:textId="36446A7D" w:rsidR="00484EA1" w:rsidRPr="00A07E1D" w:rsidRDefault="002932E0" w:rsidP="00D157D2">
            <w:pPr>
              <w:tabs>
                <w:tab w:val="left" w:pos="-720"/>
                <w:tab w:val="left" w:pos="0"/>
                <w:tab w:val="left" w:pos="720"/>
              </w:tabs>
              <w:suppressAutoHyphens/>
              <w:rPr>
                <w:rFonts w:ascii="Arial" w:hAnsi="Arial" w:cs="Arial"/>
                <w:spacing w:val="-3"/>
              </w:rPr>
            </w:pPr>
            <w:r>
              <w:rPr>
                <w:rFonts w:ascii="Arial" w:hAnsi="Arial" w:cs="Arial"/>
                <w:spacing w:val="-3"/>
              </w:rPr>
              <w:t>The current vacancy available is</w:t>
            </w:r>
            <w:r w:rsidR="00484EA1" w:rsidRPr="00A07E1D">
              <w:rPr>
                <w:rFonts w:ascii="Arial" w:hAnsi="Arial" w:cs="Arial"/>
                <w:spacing w:val="-3"/>
              </w:rPr>
              <w:t xml:space="preserve"> permanent and </w:t>
            </w:r>
            <w:r w:rsidR="00D20C99" w:rsidRPr="00A07E1D">
              <w:rPr>
                <w:rFonts w:ascii="Arial" w:hAnsi="Arial" w:cs="Arial"/>
                <w:spacing w:val="-3"/>
              </w:rPr>
              <w:t>whole time.</w:t>
            </w:r>
          </w:p>
          <w:p w14:paraId="1F2BFD58" w14:textId="77777777" w:rsidR="00484EA1" w:rsidRPr="00A07E1D" w:rsidRDefault="00484EA1" w:rsidP="00D157D2">
            <w:pPr>
              <w:tabs>
                <w:tab w:val="left" w:pos="-720"/>
                <w:tab w:val="left" w:pos="0"/>
                <w:tab w:val="left" w:pos="720"/>
              </w:tabs>
              <w:suppressAutoHyphens/>
              <w:rPr>
                <w:rFonts w:ascii="Arial" w:hAnsi="Arial" w:cs="Arial"/>
                <w:spacing w:val="-3"/>
              </w:rPr>
            </w:pPr>
          </w:p>
          <w:p w14:paraId="75A2E11F" w14:textId="536BAC76" w:rsidR="00042360" w:rsidRPr="004B6329" w:rsidRDefault="002932E0" w:rsidP="00042360">
            <w:pPr>
              <w:tabs>
                <w:tab w:val="left" w:pos="-720"/>
                <w:tab w:val="left" w:pos="0"/>
                <w:tab w:val="left" w:pos="720"/>
              </w:tabs>
              <w:suppressAutoHyphens/>
              <w:jc w:val="both"/>
              <w:rPr>
                <w:rFonts w:ascii="Arial" w:hAnsi="Arial" w:cs="Arial"/>
                <w:spacing w:val="-3"/>
              </w:rPr>
            </w:pPr>
            <w:r>
              <w:rPr>
                <w:rFonts w:ascii="Arial" w:hAnsi="Arial" w:cs="Arial"/>
                <w:spacing w:val="-3"/>
              </w:rPr>
              <w:t>The post is</w:t>
            </w:r>
            <w:r w:rsidR="00470B3F" w:rsidRPr="00A07E1D">
              <w:rPr>
                <w:rFonts w:ascii="Arial" w:hAnsi="Arial" w:cs="Arial"/>
                <w:spacing w:val="-3"/>
              </w:rPr>
              <w:t xml:space="preserve"> </w:t>
            </w:r>
            <w:r w:rsidR="00662A40" w:rsidRPr="00A07E1D">
              <w:rPr>
                <w:rFonts w:ascii="Arial" w:hAnsi="Arial" w:cs="Arial"/>
                <w:spacing w:val="-3"/>
              </w:rPr>
              <w:t>pensionable.</w:t>
            </w:r>
            <w:r w:rsidR="00042360">
              <w:rPr>
                <w:rFonts w:ascii="Arial" w:hAnsi="Arial" w:cs="Arial"/>
                <w:spacing w:val="-3"/>
              </w:rPr>
              <w:t xml:space="preserve"> </w:t>
            </w:r>
            <w:r w:rsidR="00042360" w:rsidRPr="004B6329">
              <w:rPr>
                <w:rFonts w:ascii="Arial" w:hAnsi="Arial" w:cs="Arial"/>
                <w:spacing w:val="-3"/>
              </w:rPr>
              <w:t xml:space="preserve">A panel may be created from which permanent and specified purpose vacancies of full or part time duration may be filled. The tenure of these posts will be indicated at “expression of interest” stage. </w:t>
            </w:r>
          </w:p>
          <w:p w14:paraId="04A35F65" w14:textId="77777777" w:rsidR="00484EA1" w:rsidRPr="00A07E1D" w:rsidRDefault="00484EA1" w:rsidP="00D157D2">
            <w:pPr>
              <w:tabs>
                <w:tab w:val="left" w:pos="-720"/>
                <w:tab w:val="left" w:pos="0"/>
                <w:tab w:val="left" w:pos="720"/>
              </w:tabs>
              <w:suppressAutoHyphens/>
              <w:rPr>
                <w:rFonts w:ascii="Arial" w:hAnsi="Arial" w:cs="Arial"/>
                <w:spacing w:val="-3"/>
              </w:rPr>
            </w:pPr>
          </w:p>
          <w:p w14:paraId="0A8F665C" w14:textId="77777777" w:rsidR="00484EA1" w:rsidRPr="00A07E1D" w:rsidRDefault="00484EA1" w:rsidP="00EF4CD8">
            <w:pPr>
              <w:tabs>
                <w:tab w:val="left" w:pos="-720"/>
                <w:tab w:val="left" w:pos="0"/>
                <w:tab w:val="left" w:pos="720"/>
              </w:tabs>
              <w:suppressAutoHyphens/>
              <w:rPr>
                <w:rFonts w:ascii="Arial" w:hAnsi="Arial" w:cs="Arial"/>
                <w:spacing w:val="-3"/>
              </w:rPr>
            </w:pPr>
            <w:r w:rsidRPr="00A07E1D">
              <w:rPr>
                <w:rFonts w:ascii="Arial" w:hAnsi="Arial" w:cs="Arial"/>
                <w:spacing w:val="-3"/>
              </w:rPr>
              <w:t>Appointment as an employee of the Health Service Executive is governed by the Health Act 2004 and the Public Service Management (Recruitment and Appointment) Act 2004.</w:t>
            </w:r>
          </w:p>
        </w:tc>
      </w:tr>
      <w:tr w:rsidR="00484EA1" w:rsidRPr="00A07E1D" w14:paraId="2E7DDF26" w14:textId="77777777" w:rsidTr="00FB4AD7">
        <w:tc>
          <w:tcPr>
            <w:tcW w:w="1985" w:type="dxa"/>
          </w:tcPr>
          <w:p w14:paraId="61E0C8A1" w14:textId="77777777" w:rsidR="00484EA1" w:rsidRPr="00A07E1D" w:rsidRDefault="00484EA1" w:rsidP="00D157D2">
            <w:pPr>
              <w:rPr>
                <w:rFonts w:ascii="Arial" w:hAnsi="Arial" w:cs="Arial"/>
                <w:b/>
                <w:bCs/>
              </w:rPr>
            </w:pPr>
            <w:r w:rsidRPr="00A07E1D">
              <w:rPr>
                <w:rFonts w:ascii="Arial" w:hAnsi="Arial" w:cs="Arial"/>
                <w:b/>
                <w:bCs/>
              </w:rPr>
              <w:t>Working Week</w:t>
            </w:r>
          </w:p>
          <w:p w14:paraId="077DA567" w14:textId="77777777" w:rsidR="00484EA1" w:rsidRPr="00A07E1D" w:rsidRDefault="00484EA1" w:rsidP="00D157D2">
            <w:pPr>
              <w:rPr>
                <w:rFonts w:ascii="Arial" w:hAnsi="Arial" w:cs="Arial"/>
                <w:b/>
                <w:bCs/>
              </w:rPr>
            </w:pPr>
          </w:p>
        </w:tc>
        <w:tc>
          <w:tcPr>
            <w:tcW w:w="7655" w:type="dxa"/>
          </w:tcPr>
          <w:p w14:paraId="587DE589" w14:textId="123541BC" w:rsidR="007E0F3E" w:rsidRPr="007E0F3E" w:rsidRDefault="007E0F3E" w:rsidP="007E0F3E">
            <w:pPr>
              <w:pStyle w:val="paragraph"/>
              <w:spacing w:before="0" w:beforeAutospacing="0" w:after="0" w:afterAutospacing="0"/>
              <w:textAlignment w:val="baseline"/>
              <w:rPr>
                <w:rFonts w:ascii="Arial" w:hAnsi="Arial" w:cs="Arial"/>
                <w:sz w:val="20"/>
                <w:szCs w:val="20"/>
              </w:rPr>
            </w:pPr>
            <w:r w:rsidRPr="007E0F3E">
              <w:rPr>
                <w:rStyle w:val="normaltextrun"/>
                <w:rFonts w:ascii="Arial" w:hAnsi="Arial" w:cs="Arial"/>
                <w:sz w:val="20"/>
                <w:szCs w:val="20"/>
                <w:lang w:val="en-US"/>
              </w:rPr>
              <w:t xml:space="preserve">The standard weekly working </w:t>
            </w:r>
            <w:r w:rsidRPr="007E0F3E">
              <w:rPr>
                <w:rStyle w:val="findhit"/>
                <w:rFonts w:ascii="Arial" w:hAnsi="Arial" w:cs="Arial"/>
                <w:sz w:val="20"/>
                <w:szCs w:val="20"/>
                <w:lang w:val="en-US"/>
              </w:rPr>
              <w:t>hours</w:t>
            </w:r>
            <w:r w:rsidRPr="007E0F3E">
              <w:rPr>
                <w:rStyle w:val="normaltextrun"/>
                <w:rFonts w:ascii="Arial" w:hAnsi="Arial" w:cs="Arial"/>
                <w:sz w:val="20"/>
                <w:szCs w:val="20"/>
                <w:lang w:val="en-US"/>
              </w:rPr>
              <w:t xml:space="preserve"> of attendance for your grade are 35 </w:t>
            </w:r>
            <w:r w:rsidRPr="007E0F3E">
              <w:rPr>
                <w:rStyle w:val="normaltextrun"/>
                <w:rFonts w:ascii="Arial" w:hAnsi="Arial" w:cs="Arial"/>
                <w:sz w:val="20"/>
                <w:szCs w:val="20"/>
              </w:rPr>
              <w:t>hours</w:t>
            </w:r>
            <w:r w:rsidRPr="007E0F3E">
              <w:rPr>
                <w:rStyle w:val="normaltextrun"/>
                <w:rFonts w:ascii="Arial" w:hAnsi="Arial" w:cs="Arial"/>
                <w:sz w:val="20"/>
                <w:szCs w:val="20"/>
                <w:lang w:val="en-US"/>
              </w:rPr>
              <w:t xml:space="preserve"> per week. Your normal weekly working </w:t>
            </w:r>
            <w:r w:rsidRPr="007E0F3E">
              <w:rPr>
                <w:rStyle w:val="normaltextrun"/>
                <w:rFonts w:ascii="Arial" w:hAnsi="Arial" w:cs="Arial"/>
                <w:sz w:val="20"/>
                <w:szCs w:val="20"/>
              </w:rPr>
              <w:t>hours</w:t>
            </w:r>
            <w:r w:rsidRPr="007E0F3E">
              <w:rPr>
                <w:rStyle w:val="normaltextrun"/>
                <w:rFonts w:ascii="Arial" w:hAnsi="Arial" w:cs="Arial"/>
                <w:sz w:val="20"/>
                <w:szCs w:val="20"/>
                <w:lang w:val="en-US"/>
              </w:rPr>
              <w:t xml:space="preserve"> are 35 </w:t>
            </w:r>
            <w:r w:rsidRPr="007E0F3E">
              <w:rPr>
                <w:rStyle w:val="normaltextrun"/>
                <w:rFonts w:ascii="Arial" w:hAnsi="Arial" w:cs="Arial"/>
                <w:sz w:val="20"/>
                <w:szCs w:val="20"/>
              </w:rPr>
              <w:t>hours</w:t>
            </w:r>
            <w:r w:rsidRPr="007E0F3E">
              <w:rPr>
                <w:rStyle w:val="normaltextrun"/>
                <w:rFonts w:ascii="Arial" w:hAnsi="Arial" w:cs="Arial"/>
                <w:sz w:val="20"/>
                <w:szCs w:val="20"/>
                <w:lang w:val="en-US"/>
              </w:rPr>
              <w:t xml:space="preserve">. Contracted </w:t>
            </w:r>
            <w:r w:rsidRPr="007E0F3E">
              <w:rPr>
                <w:rStyle w:val="normaltextrun"/>
                <w:rFonts w:ascii="Arial" w:hAnsi="Arial" w:cs="Arial"/>
                <w:sz w:val="20"/>
                <w:szCs w:val="20"/>
              </w:rPr>
              <w:t>hours</w:t>
            </w:r>
            <w:r w:rsidRPr="007E0F3E">
              <w:rPr>
                <w:rStyle w:val="normaltextrun"/>
                <w:rFonts w:ascii="Arial" w:hAnsi="Arial" w:cs="Arial"/>
                <w:sz w:val="20"/>
                <w:szCs w:val="20"/>
                <w:lang w:val="en-US"/>
              </w:rPr>
              <w:t xml:space="preserve"> that are less than the standard weekly working </w:t>
            </w:r>
            <w:r w:rsidRPr="007E0F3E">
              <w:rPr>
                <w:rStyle w:val="normaltextrun"/>
                <w:rFonts w:ascii="Arial" w:hAnsi="Arial" w:cs="Arial"/>
                <w:sz w:val="20"/>
                <w:szCs w:val="20"/>
              </w:rPr>
              <w:t>hours</w:t>
            </w:r>
            <w:r w:rsidRPr="007E0F3E">
              <w:rPr>
                <w:rStyle w:val="normaltextrun"/>
                <w:rFonts w:ascii="Arial" w:hAnsi="Arial" w:cs="Arial"/>
                <w:sz w:val="20"/>
                <w:szCs w:val="20"/>
                <w:lang w:val="en-US"/>
              </w:rPr>
              <w:t xml:space="preserve"> for your grade will be paid pro rata to the full time equivalent.</w:t>
            </w:r>
          </w:p>
          <w:p w14:paraId="30AB4084" w14:textId="77777777" w:rsidR="007E0F3E" w:rsidRPr="007E0F3E" w:rsidRDefault="007E0F3E" w:rsidP="007E0F3E">
            <w:pPr>
              <w:pStyle w:val="paragraph"/>
              <w:spacing w:before="0" w:beforeAutospacing="0" w:after="0" w:afterAutospacing="0"/>
              <w:textAlignment w:val="baseline"/>
              <w:rPr>
                <w:rFonts w:ascii="Arial" w:hAnsi="Arial" w:cs="Arial"/>
                <w:sz w:val="20"/>
                <w:szCs w:val="20"/>
              </w:rPr>
            </w:pPr>
          </w:p>
          <w:p w14:paraId="34D6DF52" w14:textId="77777777" w:rsidR="007E0F3E" w:rsidRPr="00ED5846" w:rsidRDefault="007E0F3E" w:rsidP="007E0F3E">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4E7DFB4" w14:textId="2D4C063B" w:rsidR="00484EA1" w:rsidRPr="00A07E1D" w:rsidRDefault="00484EA1" w:rsidP="007E0F3E">
            <w:pPr>
              <w:rPr>
                <w:rFonts w:ascii="Arial" w:hAnsi="Arial" w:cs="Arial"/>
              </w:rPr>
            </w:pPr>
            <w:r w:rsidRPr="00A07E1D">
              <w:rPr>
                <w:rFonts w:ascii="Arial" w:hAnsi="Arial" w:cs="Arial"/>
              </w:rPr>
              <w:t xml:space="preserve">The standard working week applying to the post is </w:t>
            </w:r>
            <w:r w:rsidR="001A0717">
              <w:rPr>
                <w:rFonts w:ascii="Arial" w:hAnsi="Arial" w:cs="Arial"/>
              </w:rPr>
              <w:t>35</w:t>
            </w:r>
            <w:r w:rsidR="00470B3F" w:rsidRPr="00A07E1D">
              <w:rPr>
                <w:rFonts w:ascii="Arial" w:hAnsi="Arial" w:cs="Arial"/>
              </w:rPr>
              <w:t xml:space="preserve"> hours.</w:t>
            </w:r>
          </w:p>
        </w:tc>
      </w:tr>
      <w:tr w:rsidR="00484EA1" w:rsidRPr="00A07E1D" w14:paraId="37E60EDA" w14:textId="77777777" w:rsidTr="00FB4AD7">
        <w:tc>
          <w:tcPr>
            <w:tcW w:w="1985" w:type="dxa"/>
          </w:tcPr>
          <w:p w14:paraId="2DE677B8" w14:textId="77777777" w:rsidR="00484EA1" w:rsidRPr="00A07E1D" w:rsidRDefault="00484EA1" w:rsidP="00D157D2">
            <w:pPr>
              <w:rPr>
                <w:rFonts w:ascii="Arial" w:hAnsi="Arial" w:cs="Arial"/>
                <w:b/>
                <w:bCs/>
              </w:rPr>
            </w:pPr>
            <w:r w:rsidRPr="00A07E1D">
              <w:rPr>
                <w:rFonts w:ascii="Arial" w:hAnsi="Arial" w:cs="Arial"/>
                <w:b/>
                <w:bCs/>
              </w:rPr>
              <w:t>Annual Leave</w:t>
            </w:r>
          </w:p>
        </w:tc>
        <w:tc>
          <w:tcPr>
            <w:tcW w:w="7655" w:type="dxa"/>
          </w:tcPr>
          <w:p w14:paraId="7D8B892F" w14:textId="77777777" w:rsidR="00484EA1" w:rsidRPr="00A07E1D" w:rsidRDefault="00484EA1" w:rsidP="00D157D2">
            <w:pPr>
              <w:rPr>
                <w:rFonts w:ascii="Arial" w:hAnsi="Arial" w:cs="Arial"/>
              </w:rPr>
            </w:pPr>
            <w:r w:rsidRPr="00A07E1D">
              <w:rPr>
                <w:rFonts w:ascii="Arial" w:hAnsi="Arial" w:cs="Arial"/>
              </w:rPr>
              <w:t xml:space="preserve">The annual leave associated with the post </w:t>
            </w:r>
            <w:r w:rsidR="003949FC" w:rsidRPr="00A07E1D">
              <w:rPr>
                <w:rFonts w:ascii="Arial" w:hAnsi="Arial" w:cs="Arial"/>
              </w:rPr>
              <w:t xml:space="preserve">will </w:t>
            </w:r>
            <w:r w:rsidR="00EF4CD8">
              <w:rPr>
                <w:rFonts w:ascii="Arial" w:hAnsi="Arial" w:cs="Arial"/>
              </w:rPr>
              <w:t>be confirmed at job offer stage</w:t>
            </w:r>
          </w:p>
          <w:p w14:paraId="6D1ACAE1" w14:textId="77777777" w:rsidR="00484EA1" w:rsidRPr="00A07E1D" w:rsidRDefault="00484EA1" w:rsidP="00D157D2">
            <w:pPr>
              <w:rPr>
                <w:rFonts w:ascii="Arial" w:hAnsi="Arial" w:cs="Arial"/>
              </w:rPr>
            </w:pPr>
          </w:p>
        </w:tc>
      </w:tr>
      <w:tr w:rsidR="00527F3F" w:rsidRPr="00A07E1D" w14:paraId="16BF1E56" w14:textId="77777777" w:rsidTr="00FB4AD7">
        <w:tc>
          <w:tcPr>
            <w:tcW w:w="1985" w:type="dxa"/>
          </w:tcPr>
          <w:p w14:paraId="0FD49771" w14:textId="77777777" w:rsidR="00527F3F" w:rsidRPr="00A07E1D" w:rsidRDefault="00527F3F" w:rsidP="00D157D2">
            <w:pPr>
              <w:rPr>
                <w:rFonts w:ascii="Arial" w:hAnsi="Arial" w:cs="Arial"/>
                <w:b/>
                <w:bCs/>
              </w:rPr>
            </w:pPr>
            <w:r w:rsidRPr="00A07E1D">
              <w:rPr>
                <w:rFonts w:ascii="Arial" w:hAnsi="Arial" w:cs="Arial"/>
                <w:b/>
                <w:bCs/>
              </w:rPr>
              <w:t>Superannuation</w:t>
            </w:r>
          </w:p>
          <w:p w14:paraId="69C28026" w14:textId="77777777" w:rsidR="00527F3F" w:rsidRPr="00A07E1D" w:rsidRDefault="00527F3F" w:rsidP="00D157D2">
            <w:pPr>
              <w:rPr>
                <w:rFonts w:ascii="Arial" w:hAnsi="Arial" w:cs="Arial"/>
                <w:b/>
                <w:bCs/>
              </w:rPr>
            </w:pPr>
          </w:p>
          <w:p w14:paraId="65BB1130" w14:textId="77777777" w:rsidR="00527F3F" w:rsidRPr="00A07E1D" w:rsidRDefault="00527F3F" w:rsidP="00D157D2">
            <w:pPr>
              <w:rPr>
                <w:rFonts w:ascii="Arial" w:hAnsi="Arial" w:cs="Arial"/>
                <w:b/>
                <w:bCs/>
              </w:rPr>
            </w:pPr>
          </w:p>
        </w:tc>
        <w:tc>
          <w:tcPr>
            <w:tcW w:w="7655" w:type="dxa"/>
          </w:tcPr>
          <w:p w14:paraId="548F410B" w14:textId="77777777" w:rsidR="00527F3F" w:rsidRPr="00A07E1D" w:rsidRDefault="00527F3F" w:rsidP="00EF4CD8">
            <w:pPr>
              <w:jc w:val="both"/>
              <w:rPr>
                <w:rFonts w:ascii="Arial" w:hAnsi="Arial" w:cs="Arial"/>
              </w:rPr>
            </w:pPr>
            <w:r w:rsidRPr="00A07E1D">
              <w:rPr>
                <w:rFonts w:ascii="Arial" w:hAnsi="Arial" w:cs="Arial"/>
              </w:rPr>
              <w:t xml:space="preserve">This is a pensionable position with the HSE. The successful candidate will upon appointment become a member of the appropriate pension scheme.  </w:t>
            </w:r>
            <w:r w:rsidR="00272B1D" w:rsidRPr="00A07E1D">
              <w:rPr>
                <w:rFonts w:ascii="Arial" w:hAnsi="Arial" w:cs="Arial"/>
              </w:rPr>
              <w:t>Pension scheme m</w:t>
            </w:r>
            <w:r w:rsidRPr="00A07E1D">
              <w:rPr>
                <w:rFonts w:ascii="Arial" w:hAnsi="Arial" w:cs="Arial"/>
              </w:rPr>
              <w:t>embership will be notified within the contract of employment.  Members of pre-existing pension schemes who transferred to the HSE on the 01</w:t>
            </w:r>
            <w:r w:rsidRPr="00A07E1D">
              <w:rPr>
                <w:rFonts w:ascii="Arial" w:hAnsi="Arial" w:cs="Arial"/>
                <w:vertAlign w:val="superscript"/>
              </w:rPr>
              <w:t>st</w:t>
            </w:r>
            <w:r w:rsidRPr="00A07E1D">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A07E1D">
              <w:rPr>
                <w:rFonts w:ascii="Arial" w:hAnsi="Arial" w:cs="Arial"/>
                <w:vertAlign w:val="superscript"/>
              </w:rPr>
              <w:t>st</w:t>
            </w:r>
            <w:r w:rsidRPr="00A07E1D">
              <w:rPr>
                <w:rFonts w:ascii="Arial" w:hAnsi="Arial" w:cs="Arial"/>
              </w:rPr>
              <w:t xml:space="preserve"> December 2004</w:t>
            </w:r>
          </w:p>
        </w:tc>
      </w:tr>
      <w:tr w:rsidR="00562C3A" w:rsidRPr="00A07E1D" w14:paraId="136C72AE" w14:textId="77777777" w:rsidTr="00FB4AD7">
        <w:tc>
          <w:tcPr>
            <w:tcW w:w="1985" w:type="dxa"/>
          </w:tcPr>
          <w:p w14:paraId="3CFB8CD4" w14:textId="77777777" w:rsidR="00562C3A" w:rsidRPr="00A07E1D" w:rsidRDefault="00562C3A" w:rsidP="00D157D2">
            <w:pPr>
              <w:rPr>
                <w:rFonts w:ascii="Arial" w:hAnsi="Arial" w:cs="Arial"/>
                <w:b/>
                <w:bCs/>
              </w:rPr>
            </w:pPr>
            <w:r>
              <w:rPr>
                <w:rFonts w:ascii="Arial" w:hAnsi="Arial" w:cs="Arial"/>
                <w:b/>
                <w:bCs/>
              </w:rPr>
              <w:t>Age</w:t>
            </w:r>
          </w:p>
        </w:tc>
        <w:tc>
          <w:tcPr>
            <w:tcW w:w="7655" w:type="dxa"/>
          </w:tcPr>
          <w:p w14:paraId="195674B7" w14:textId="77777777" w:rsidR="00C22196" w:rsidRDefault="00C22196" w:rsidP="00C22196">
            <w:pPr>
              <w:autoSpaceDE w:val="0"/>
              <w:autoSpaceDN w:val="0"/>
              <w:adjustRightInd w:val="0"/>
              <w:rPr>
                <w:rFonts w:ascii="Arial" w:eastAsiaTheme="minorHAnsi" w:hAnsi="Arial" w:cs="Arial"/>
                <w:i/>
                <w:iCs/>
                <w:lang w:eastAsia="en-US"/>
              </w:rPr>
            </w:pPr>
            <w:r>
              <w:rPr>
                <w:rFonts w:ascii="Arial" w:eastAsiaTheme="minorHAnsi" w:hAnsi="Arial" w:cs="Arial"/>
                <w:lang w:eastAsia="en-US"/>
              </w:rPr>
              <w:t>The Public Service Superannuation (Age of Retirement) Act, 2018* set 70 years as the compulsory retirement age for public servants.</w:t>
            </w:r>
            <w:r>
              <w:rPr>
                <w:rFonts w:ascii="Arial" w:eastAsiaTheme="minorHAnsi" w:hAnsi="Arial" w:cs="Arial"/>
                <w:i/>
                <w:iCs/>
                <w:lang w:eastAsia="en-US"/>
              </w:rPr>
              <w:t xml:space="preserve"> </w:t>
            </w:r>
          </w:p>
          <w:p w14:paraId="24C83FD6" w14:textId="77777777" w:rsidR="00C22196" w:rsidRDefault="00C22196" w:rsidP="00C22196">
            <w:pPr>
              <w:autoSpaceDE w:val="0"/>
              <w:autoSpaceDN w:val="0"/>
              <w:adjustRightInd w:val="0"/>
              <w:rPr>
                <w:rFonts w:ascii="Arial" w:eastAsiaTheme="minorHAnsi" w:hAnsi="Arial" w:cs="Arial"/>
                <w:i/>
                <w:iCs/>
                <w:lang w:eastAsia="en-US"/>
              </w:rPr>
            </w:pPr>
          </w:p>
          <w:p w14:paraId="3145C6CA" w14:textId="77777777" w:rsidR="00C22196" w:rsidRDefault="00C22196" w:rsidP="00C22196">
            <w:pPr>
              <w:autoSpaceDE w:val="0"/>
              <w:autoSpaceDN w:val="0"/>
              <w:adjustRightInd w:val="0"/>
              <w:rPr>
                <w:rFonts w:ascii="Arial" w:eastAsiaTheme="minorHAnsi" w:hAnsi="Arial" w:cs="Arial"/>
                <w:b/>
                <w:bCs/>
                <w:i/>
                <w:iCs/>
                <w:u w:val="single"/>
                <w:lang w:eastAsia="en-US"/>
              </w:rPr>
            </w:pPr>
            <w:r>
              <w:rPr>
                <w:rFonts w:ascii="Arial" w:eastAsiaTheme="minorHAnsi" w:hAnsi="Arial" w:cs="Arial"/>
                <w:b/>
                <w:bCs/>
                <w:i/>
                <w:iCs/>
                <w:lang w:eastAsia="en-US"/>
              </w:rPr>
              <w:t xml:space="preserve">* </w:t>
            </w:r>
            <w:r>
              <w:rPr>
                <w:rFonts w:ascii="Arial" w:eastAsiaTheme="minorHAnsi" w:hAnsi="Arial" w:cs="Arial"/>
                <w:b/>
                <w:bCs/>
                <w:i/>
                <w:iCs/>
                <w:u w:val="single"/>
                <w:lang w:eastAsia="en-US"/>
              </w:rPr>
              <w:t>Public Servants not affected by this legislation:</w:t>
            </w:r>
          </w:p>
          <w:p w14:paraId="5CE80940" w14:textId="77777777" w:rsidR="00C22196" w:rsidRDefault="00C22196" w:rsidP="00C22196">
            <w:pPr>
              <w:autoSpaceDE w:val="0"/>
              <w:autoSpaceDN w:val="0"/>
              <w:adjustRightInd w:val="0"/>
              <w:rPr>
                <w:rFonts w:ascii="Arial" w:eastAsiaTheme="minorHAnsi" w:hAnsi="Arial" w:cs="Arial"/>
                <w:lang w:eastAsia="en-US"/>
              </w:rPr>
            </w:pPr>
            <w:r>
              <w:rPr>
                <w:rFonts w:ascii="Arial" w:eastAsiaTheme="minorHAnsi" w:hAnsi="Arial" w:cs="Arial"/>
                <w:lang w:eastAsia="en-US"/>
              </w:rPr>
              <w:t>Public servants recruited between 1 April 2004 and 31 December 2012 (new entrants) have no compulsory retirement age.</w:t>
            </w:r>
          </w:p>
          <w:p w14:paraId="4CB7BC3C" w14:textId="77777777" w:rsidR="00C22196" w:rsidRDefault="00C22196" w:rsidP="00C22196">
            <w:pPr>
              <w:autoSpaceDE w:val="0"/>
              <w:autoSpaceDN w:val="0"/>
              <w:adjustRightInd w:val="0"/>
              <w:rPr>
                <w:rFonts w:ascii="Arial" w:hAnsi="Arial" w:cs="Arial"/>
                <w:lang w:val="en-GB"/>
              </w:rPr>
            </w:pPr>
          </w:p>
          <w:p w14:paraId="3FBD176C" w14:textId="77777777" w:rsidR="00C22196" w:rsidRDefault="00C22196" w:rsidP="00C22196">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p w14:paraId="54386AF7" w14:textId="77777777" w:rsidR="00562C3A" w:rsidRPr="00A07E1D" w:rsidRDefault="00562C3A" w:rsidP="00EF4CD8">
            <w:pPr>
              <w:jc w:val="both"/>
              <w:rPr>
                <w:rFonts w:ascii="Arial" w:hAnsi="Arial" w:cs="Arial"/>
              </w:rPr>
            </w:pPr>
          </w:p>
        </w:tc>
      </w:tr>
      <w:tr w:rsidR="00527F3F" w:rsidRPr="00A07E1D" w14:paraId="484F0D28" w14:textId="77777777" w:rsidTr="00FB4AD7">
        <w:tc>
          <w:tcPr>
            <w:tcW w:w="1985" w:type="dxa"/>
          </w:tcPr>
          <w:p w14:paraId="427834BC" w14:textId="77777777" w:rsidR="00527F3F" w:rsidRPr="00A07E1D" w:rsidRDefault="00527F3F" w:rsidP="00D157D2">
            <w:pPr>
              <w:rPr>
                <w:rFonts w:ascii="Arial" w:hAnsi="Arial" w:cs="Arial"/>
                <w:b/>
                <w:bCs/>
              </w:rPr>
            </w:pPr>
            <w:r w:rsidRPr="00A07E1D">
              <w:rPr>
                <w:rFonts w:ascii="Arial" w:hAnsi="Arial" w:cs="Arial"/>
                <w:b/>
                <w:bCs/>
              </w:rPr>
              <w:t>Probation</w:t>
            </w:r>
          </w:p>
        </w:tc>
        <w:tc>
          <w:tcPr>
            <w:tcW w:w="7655" w:type="dxa"/>
          </w:tcPr>
          <w:p w14:paraId="188BDAA1" w14:textId="77777777" w:rsidR="00527F3F" w:rsidRPr="00A07E1D" w:rsidRDefault="00527F3F" w:rsidP="00EF4CD8">
            <w:pPr>
              <w:pStyle w:val="Heading7"/>
              <w:rPr>
                <w:rFonts w:cs="Arial"/>
                <w:b w:val="0"/>
                <w:sz w:val="20"/>
              </w:rPr>
            </w:pPr>
            <w:r w:rsidRPr="00A07E1D">
              <w:rPr>
                <w:rFonts w:cs="Arial"/>
                <w:b w:val="0"/>
                <w:sz w:val="20"/>
              </w:rPr>
              <w:t xml:space="preserve">Every appointment of a person who is not already a permanent officer of the </w:t>
            </w:r>
            <w:r w:rsidRPr="00A07E1D">
              <w:rPr>
                <w:rFonts w:cs="Arial"/>
                <w:b w:val="0"/>
                <w:sz w:val="20"/>
                <w:shd w:val="clear" w:color="auto" w:fill="FFFFFF"/>
              </w:rPr>
              <w:t>Health Service Executive or of a Local Authority</w:t>
            </w:r>
            <w:r w:rsidRPr="00A07E1D">
              <w:rPr>
                <w:rFonts w:cs="Arial"/>
                <w:b w:val="0"/>
                <w:sz w:val="20"/>
              </w:rPr>
              <w:t xml:space="preserve"> shall be subject to a probationary period of 12 months as stipulated in the Department of Health Circular No.10/71.</w:t>
            </w:r>
          </w:p>
        </w:tc>
      </w:tr>
      <w:tr w:rsidR="003436CB" w:rsidRPr="00A07E1D" w14:paraId="20895526" w14:textId="77777777" w:rsidTr="00FB4AD7">
        <w:tc>
          <w:tcPr>
            <w:tcW w:w="1985" w:type="dxa"/>
          </w:tcPr>
          <w:p w14:paraId="2480743B" w14:textId="77777777" w:rsidR="003436CB" w:rsidRPr="006B758C" w:rsidRDefault="003436CB" w:rsidP="003436CB">
            <w:pPr>
              <w:rPr>
                <w:rFonts w:ascii="Arial" w:hAnsi="Arial" w:cs="Arial"/>
                <w:b/>
                <w:bCs/>
              </w:rPr>
            </w:pPr>
            <w:r w:rsidRPr="006B758C">
              <w:rPr>
                <w:rFonts w:ascii="Arial" w:hAnsi="Arial" w:cs="Arial"/>
                <w:b/>
                <w:bCs/>
              </w:rPr>
              <w:t>Protection of Children Guidance and Legislation</w:t>
            </w:r>
          </w:p>
          <w:p w14:paraId="69214683" w14:textId="77777777" w:rsidR="003436CB" w:rsidRPr="00A07E1D" w:rsidRDefault="003436CB" w:rsidP="003436CB">
            <w:pPr>
              <w:rPr>
                <w:rFonts w:ascii="Arial" w:hAnsi="Arial" w:cs="Arial"/>
                <w:b/>
                <w:bCs/>
              </w:rPr>
            </w:pPr>
          </w:p>
        </w:tc>
        <w:tc>
          <w:tcPr>
            <w:tcW w:w="7655" w:type="dxa"/>
          </w:tcPr>
          <w:p w14:paraId="6EF7BEDE" w14:textId="77777777" w:rsidR="003436CB" w:rsidRPr="006B758C" w:rsidRDefault="003436CB" w:rsidP="003436CB">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16236C5" w14:textId="77777777" w:rsidR="003436CB" w:rsidRDefault="003436CB" w:rsidP="003436CB">
            <w:pPr>
              <w:jc w:val="both"/>
              <w:rPr>
                <w:rFonts w:ascii="Arial" w:hAnsi="Arial" w:cs="Arial"/>
              </w:rPr>
            </w:pPr>
          </w:p>
          <w:p w14:paraId="1FDC019B" w14:textId="77777777" w:rsidR="003436CB" w:rsidRPr="006B758C" w:rsidRDefault="003436CB" w:rsidP="003436CB">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6364936" w14:textId="77777777" w:rsidR="003436CB" w:rsidRPr="006B758C" w:rsidRDefault="003436CB" w:rsidP="003436CB">
            <w:pPr>
              <w:rPr>
                <w:rFonts w:ascii="Arial" w:hAnsi="Arial" w:cs="Arial"/>
              </w:rPr>
            </w:pPr>
          </w:p>
          <w:p w14:paraId="3C9AFA83" w14:textId="7BA37567" w:rsidR="003436CB" w:rsidRPr="003436CB" w:rsidRDefault="003436CB" w:rsidP="003436CB">
            <w:pPr>
              <w:pStyle w:val="Heading7"/>
              <w:rPr>
                <w:rFonts w:cs="Arial"/>
                <w:b w:val="0"/>
                <w:sz w:val="20"/>
              </w:rPr>
            </w:pPr>
            <w:r w:rsidRPr="003436CB">
              <w:rPr>
                <w:rFonts w:cs="Arial"/>
                <w:bCs/>
                <w:sz w:val="20"/>
                <w:lang w:val="en"/>
              </w:rPr>
              <w:t xml:space="preserve">Visit </w:t>
            </w:r>
            <w:hyperlink r:id="rId14" w:history="1">
              <w:r w:rsidRPr="003436CB">
                <w:rPr>
                  <w:rStyle w:val="Hyperlink"/>
                  <w:rFonts w:cs="Arial"/>
                  <w:sz w:val="20"/>
                  <w:lang w:val="en"/>
                </w:rPr>
                <w:t xml:space="preserve">HSE Children First </w:t>
              </w:r>
            </w:hyperlink>
            <w:r w:rsidRPr="003436CB">
              <w:rPr>
                <w:rFonts w:cs="Arial"/>
                <w:sz w:val="20"/>
                <w:lang w:val="en-US"/>
              </w:rPr>
              <w:t>for</w:t>
            </w:r>
            <w:r w:rsidRPr="003436CB">
              <w:rPr>
                <w:sz w:val="20"/>
                <w:lang w:val="en-US"/>
              </w:rPr>
              <w:t xml:space="preserve"> further</w:t>
            </w:r>
            <w:r w:rsidRPr="003436CB">
              <w:rPr>
                <w:rFonts w:cs="Arial"/>
                <w:bCs/>
                <w:sz w:val="20"/>
                <w:lang w:val="en"/>
              </w:rPr>
              <w:t xml:space="preserve"> information, guidance and resources.</w:t>
            </w:r>
          </w:p>
        </w:tc>
      </w:tr>
      <w:tr w:rsidR="0003435B" w14:paraId="379464E4" w14:textId="77777777" w:rsidTr="006C3C40">
        <w:trPr>
          <w:trHeight w:val="983"/>
        </w:trPr>
        <w:tc>
          <w:tcPr>
            <w:tcW w:w="1985" w:type="dxa"/>
            <w:tcBorders>
              <w:top w:val="single" w:sz="4" w:space="0" w:color="auto"/>
              <w:left w:val="single" w:sz="4" w:space="0" w:color="auto"/>
              <w:bottom w:val="single" w:sz="4" w:space="0" w:color="auto"/>
              <w:right w:val="single" w:sz="4" w:space="0" w:color="auto"/>
            </w:tcBorders>
          </w:tcPr>
          <w:p w14:paraId="1BB899FD" w14:textId="77777777" w:rsidR="0003435B" w:rsidRDefault="0003435B" w:rsidP="0003435B">
            <w:pPr>
              <w:rPr>
                <w:rFonts w:ascii="Arial" w:hAnsi="Arial" w:cs="Arial"/>
                <w:b/>
                <w:bCs/>
              </w:rPr>
            </w:pPr>
            <w:r w:rsidRPr="003A67DA">
              <w:rPr>
                <w:rFonts w:ascii="Arial" w:hAnsi="Arial" w:cs="Arial"/>
                <w:b/>
                <w:bCs/>
              </w:rPr>
              <w:lastRenderedPageBreak/>
              <w:t>Infection Control</w:t>
            </w:r>
          </w:p>
        </w:tc>
        <w:tc>
          <w:tcPr>
            <w:tcW w:w="7655" w:type="dxa"/>
            <w:tcBorders>
              <w:top w:val="single" w:sz="4" w:space="0" w:color="auto"/>
              <w:left w:val="single" w:sz="4" w:space="0" w:color="auto"/>
              <w:bottom w:val="single" w:sz="4" w:space="0" w:color="auto"/>
              <w:right w:val="single" w:sz="4" w:space="0" w:color="auto"/>
            </w:tcBorders>
          </w:tcPr>
          <w:p w14:paraId="13F84C50" w14:textId="77777777" w:rsidR="0003435B" w:rsidRDefault="0003435B" w:rsidP="0003435B">
            <w:pPr>
              <w:jc w:val="both"/>
              <w:rPr>
                <w:rFonts w:ascii="Arial" w:hAnsi="Arial" w:cs="Arial"/>
              </w:rPr>
            </w:pPr>
            <w:r w:rsidRPr="003A67DA">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p>
        </w:tc>
      </w:tr>
      <w:tr w:rsidR="0003435B" w14:paraId="5E0CFD68" w14:textId="77777777" w:rsidTr="000705D3">
        <w:trPr>
          <w:trHeight w:val="1138"/>
        </w:trPr>
        <w:tc>
          <w:tcPr>
            <w:tcW w:w="1985" w:type="dxa"/>
            <w:tcBorders>
              <w:top w:val="single" w:sz="4" w:space="0" w:color="auto"/>
              <w:left w:val="single" w:sz="4" w:space="0" w:color="auto"/>
              <w:bottom w:val="single" w:sz="4" w:space="0" w:color="auto"/>
              <w:right w:val="single" w:sz="4" w:space="0" w:color="auto"/>
            </w:tcBorders>
          </w:tcPr>
          <w:p w14:paraId="52EF51C6" w14:textId="77777777" w:rsidR="0003435B" w:rsidRDefault="0003435B" w:rsidP="0003435B">
            <w:pPr>
              <w:rPr>
                <w:rFonts w:ascii="Arial" w:hAnsi="Arial" w:cs="Arial"/>
                <w:b/>
                <w:bCs/>
              </w:rPr>
            </w:pPr>
            <w:r>
              <w:rPr>
                <w:rFonts w:ascii="Arial" w:hAnsi="Arial" w:cs="Arial"/>
                <w:b/>
                <w:bCs/>
              </w:rPr>
              <w:t>Ethics in Public Office 1995 and 2001</w:t>
            </w:r>
          </w:p>
          <w:p w14:paraId="4220F5B1" w14:textId="77777777" w:rsidR="0003435B" w:rsidRDefault="0003435B" w:rsidP="0003435B">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057E5C33" w14:textId="77777777" w:rsidR="0003435B" w:rsidRDefault="0003435B" w:rsidP="0003435B">
            <w:pPr>
              <w:jc w:val="both"/>
              <w:rPr>
                <w:rFonts w:ascii="Arial" w:hAnsi="Arial" w:cs="Arial"/>
              </w:rPr>
            </w:pPr>
            <w:r>
              <w:rPr>
                <w:rFonts w:ascii="Arial" w:hAnsi="Arial" w:cs="Arial"/>
              </w:rPr>
              <w:t xml:space="preserve">Positions remunerated at or above the minimum point of the Grade VIII salary scale </w:t>
            </w:r>
            <w:r w:rsidR="009F28BC">
              <w:rPr>
                <w:rFonts w:ascii="Arial" w:hAnsi="Arial" w:cs="Arial"/>
              </w:rPr>
              <w:t>(</w:t>
            </w:r>
            <w:r w:rsidR="009F28BC" w:rsidRPr="009F28BC">
              <w:rPr>
                <w:rFonts w:ascii="Arial" w:hAnsi="Arial" w:cs="Arial"/>
              </w:rPr>
              <w:t>€70,373 as at 01.10.2021</w:t>
            </w:r>
            <w:r w:rsidRPr="009F28BC">
              <w:rPr>
                <w:rFonts w:ascii="Arial" w:hAnsi="Arial" w:cs="Arial"/>
              </w:rPr>
              <w:t xml:space="preserve">) </w:t>
            </w:r>
            <w:r>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14:paraId="5BA3BC49" w14:textId="77777777" w:rsidR="0003435B" w:rsidRDefault="0003435B" w:rsidP="0003435B">
            <w:pPr>
              <w:jc w:val="both"/>
              <w:rPr>
                <w:rFonts w:ascii="Arial" w:hAnsi="Arial" w:cs="Arial"/>
              </w:rPr>
            </w:pPr>
          </w:p>
          <w:p w14:paraId="337B195B" w14:textId="77777777" w:rsidR="0003435B" w:rsidRDefault="0003435B" w:rsidP="0003435B">
            <w:pPr>
              <w:jc w:val="both"/>
              <w:rPr>
                <w:rFonts w:ascii="Arial" w:hAnsi="Arial" w:cs="Arial"/>
              </w:rPr>
            </w:pPr>
            <w:r>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Pr>
                <w:rFonts w:ascii="Arial" w:hAnsi="Arial" w:cs="Arial"/>
                <w:vertAlign w:val="superscript"/>
              </w:rPr>
              <w:t>st</w:t>
            </w:r>
            <w:r>
              <w:rPr>
                <w:rFonts w:ascii="Arial" w:hAnsi="Arial" w:cs="Arial"/>
              </w:rPr>
              <w:t xml:space="preserve"> January in the following year.</w:t>
            </w:r>
          </w:p>
          <w:p w14:paraId="148893EC" w14:textId="77777777" w:rsidR="0003435B" w:rsidRDefault="0003435B" w:rsidP="0003435B">
            <w:pPr>
              <w:jc w:val="both"/>
              <w:rPr>
                <w:rFonts w:ascii="Arial" w:hAnsi="Arial" w:cs="Arial"/>
              </w:rPr>
            </w:pPr>
          </w:p>
          <w:p w14:paraId="569F92BC" w14:textId="77777777" w:rsidR="0003435B" w:rsidRDefault="0003435B" w:rsidP="0003435B">
            <w:pPr>
              <w:pStyle w:val="BodyText"/>
              <w:jc w:val="both"/>
              <w:rPr>
                <w:sz w:val="20"/>
              </w:rPr>
            </w:pPr>
            <w:r>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2CD1382" w14:textId="77777777" w:rsidR="0003435B" w:rsidRDefault="0003435B" w:rsidP="0003435B">
            <w:pPr>
              <w:jc w:val="both"/>
              <w:rPr>
                <w:rFonts w:ascii="Arial" w:hAnsi="Arial" w:cs="Arial"/>
              </w:rPr>
            </w:pPr>
          </w:p>
          <w:p w14:paraId="50723A91" w14:textId="77777777" w:rsidR="0003435B" w:rsidRDefault="0003435B" w:rsidP="0003435B">
            <w:pPr>
              <w:rPr>
                <w:rFonts w:ascii="Arial" w:hAnsi="Arial" w:cs="Arial"/>
              </w:rPr>
            </w:pPr>
            <w:r>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5" w:history="1">
              <w:r>
                <w:rPr>
                  <w:rStyle w:val="Hyperlink"/>
                  <w:rFonts w:ascii="Arial" w:hAnsi="Arial" w:cs="Arial"/>
                </w:rPr>
                <w:t>https://www.sipo.ie/</w:t>
              </w:r>
            </w:hyperlink>
            <w:r>
              <w:rPr>
                <w:rFonts w:ascii="Arial" w:hAnsi="Arial" w:cs="Arial"/>
              </w:rPr>
              <w:t>.</w:t>
            </w:r>
          </w:p>
          <w:p w14:paraId="493DAC6F" w14:textId="77777777" w:rsidR="0003435B" w:rsidRPr="00A02F1B" w:rsidRDefault="0003435B" w:rsidP="0003435B">
            <w:pPr>
              <w:jc w:val="both"/>
              <w:rPr>
                <w:rFonts w:ascii="Arial" w:hAnsi="Arial" w:cs="Arial"/>
              </w:rPr>
            </w:pPr>
          </w:p>
        </w:tc>
      </w:tr>
      <w:tr w:rsidR="00D907CE" w14:paraId="64EC0C23" w14:textId="77777777" w:rsidTr="000705D3">
        <w:trPr>
          <w:trHeight w:val="1138"/>
        </w:trPr>
        <w:tc>
          <w:tcPr>
            <w:tcW w:w="1985" w:type="dxa"/>
            <w:tcBorders>
              <w:top w:val="single" w:sz="4" w:space="0" w:color="auto"/>
              <w:left w:val="single" w:sz="4" w:space="0" w:color="auto"/>
              <w:bottom w:val="single" w:sz="4" w:space="0" w:color="auto"/>
              <w:right w:val="single" w:sz="4" w:space="0" w:color="auto"/>
            </w:tcBorders>
          </w:tcPr>
          <w:p w14:paraId="33626BE1" w14:textId="606AEC37" w:rsidR="00D907CE" w:rsidRPr="00AB559F" w:rsidRDefault="00D907CE" w:rsidP="00423ADE">
            <w:pPr>
              <w:jc w:val="both"/>
              <w:rPr>
                <w:rFonts w:ascii="Arial" w:hAnsi="Arial" w:cs="Arial"/>
                <w:b/>
                <w:bCs/>
              </w:rPr>
            </w:pPr>
            <w:r w:rsidRPr="0057569E">
              <w:rPr>
                <w:rFonts w:ascii="Arial" w:hAnsi="Arial" w:cs="Arial"/>
                <w:b/>
              </w:rPr>
              <w:t>Healt</w:t>
            </w:r>
            <w:r w:rsidR="00423ADE">
              <w:rPr>
                <w:rFonts w:ascii="Arial" w:hAnsi="Arial" w:cs="Arial"/>
                <w:b/>
              </w:rPr>
              <w:t>h</w:t>
            </w:r>
          </w:p>
        </w:tc>
        <w:tc>
          <w:tcPr>
            <w:tcW w:w="7655" w:type="dxa"/>
            <w:tcBorders>
              <w:top w:val="single" w:sz="4" w:space="0" w:color="auto"/>
              <w:left w:val="single" w:sz="4" w:space="0" w:color="auto"/>
              <w:bottom w:val="single" w:sz="4" w:space="0" w:color="auto"/>
              <w:right w:val="single" w:sz="4" w:space="0" w:color="auto"/>
            </w:tcBorders>
          </w:tcPr>
          <w:p w14:paraId="61D15C32" w14:textId="77777777" w:rsidR="00D907CE" w:rsidRPr="007978A2" w:rsidRDefault="00D907CE" w:rsidP="00D907C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7CAD29D" w14:textId="77777777" w:rsidR="00D907CE" w:rsidRPr="007978A2" w:rsidRDefault="00D907CE" w:rsidP="00D907CE">
            <w:pPr>
              <w:ind w:firstLine="720"/>
              <w:jc w:val="both"/>
              <w:rPr>
                <w:rFonts w:ascii="Arial" w:hAnsi="Arial" w:cs="Arial"/>
              </w:rPr>
            </w:pPr>
          </w:p>
          <w:p w14:paraId="181ED757" w14:textId="00F4E97A" w:rsidR="00D907CE" w:rsidRPr="00255E29" w:rsidRDefault="00D907CE" w:rsidP="00D907CE">
            <w:pPr>
              <w:jc w:val="both"/>
              <w:rPr>
                <w:rFonts w:ascii="Arial" w:hAnsi="Arial" w:cs="Arial"/>
                <w:highlight w:val="yellow"/>
              </w:rPr>
            </w:pPr>
            <w:r w:rsidRPr="007978A2">
              <w:rPr>
                <w:rFonts w:ascii="Arial" w:hAnsi="Arial" w:cs="Arial"/>
              </w:rPr>
              <w:t>Key responsibilities include:</w:t>
            </w:r>
          </w:p>
          <w:p w14:paraId="7237EF28" w14:textId="77777777" w:rsidR="00D907CE" w:rsidRPr="0057498A" w:rsidRDefault="00D907CE" w:rsidP="0057498A">
            <w:pPr>
              <w:pStyle w:val="ListParagraph"/>
              <w:numPr>
                <w:ilvl w:val="0"/>
                <w:numId w:val="27"/>
              </w:numPr>
              <w:jc w:val="both"/>
              <w:rPr>
                <w:rFonts w:ascii="Arial" w:hAnsi="Arial" w:cs="Arial"/>
              </w:rPr>
            </w:pPr>
            <w:r w:rsidRPr="0057498A">
              <w:rPr>
                <w:rFonts w:ascii="Arial" w:hAnsi="Arial" w:cs="Arial"/>
              </w:rPr>
              <w:t>Developing a SSSS for the department/service</w:t>
            </w:r>
            <w:r w:rsidRPr="00122305">
              <w:rPr>
                <w:rStyle w:val="FootnoteReference"/>
                <w:rFonts w:ascii="Arial" w:eastAsia="Calibri" w:hAnsi="Arial" w:cs="Arial"/>
              </w:rPr>
              <w:footnoteReference w:id="1"/>
            </w:r>
            <w:r w:rsidRPr="0057498A">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66DEC777" w14:textId="77777777" w:rsidR="00D907CE" w:rsidRPr="0057498A" w:rsidRDefault="00D907CE" w:rsidP="0057498A">
            <w:pPr>
              <w:pStyle w:val="ListParagraph"/>
              <w:numPr>
                <w:ilvl w:val="0"/>
                <w:numId w:val="27"/>
              </w:numPr>
              <w:jc w:val="both"/>
              <w:rPr>
                <w:rFonts w:ascii="Arial" w:hAnsi="Arial" w:cs="Arial"/>
              </w:rPr>
            </w:pPr>
            <w:r w:rsidRPr="0057498A">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B971CD7" w14:textId="77777777" w:rsidR="00D907CE" w:rsidRPr="0057498A" w:rsidRDefault="00D907CE" w:rsidP="0057498A">
            <w:pPr>
              <w:pStyle w:val="ListParagraph"/>
              <w:numPr>
                <w:ilvl w:val="0"/>
                <w:numId w:val="27"/>
              </w:numPr>
              <w:jc w:val="both"/>
              <w:rPr>
                <w:rFonts w:ascii="Arial" w:hAnsi="Arial" w:cs="Arial"/>
              </w:rPr>
            </w:pPr>
            <w:r w:rsidRPr="0057498A">
              <w:rPr>
                <w:rFonts w:ascii="Arial" w:hAnsi="Arial" w:cs="Arial"/>
              </w:rPr>
              <w:t>Consulting and communicating with staff and safety representatives on OSH matters.</w:t>
            </w:r>
          </w:p>
          <w:p w14:paraId="3F3A1A34" w14:textId="77777777" w:rsidR="00D907CE" w:rsidRPr="0057498A" w:rsidRDefault="00D907CE" w:rsidP="0057498A">
            <w:pPr>
              <w:pStyle w:val="ListParagraph"/>
              <w:numPr>
                <w:ilvl w:val="0"/>
                <w:numId w:val="27"/>
              </w:numPr>
              <w:jc w:val="both"/>
              <w:rPr>
                <w:rFonts w:ascii="Arial" w:hAnsi="Arial" w:cs="Arial"/>
              </w:rPr>
            </w:pPr>
            <w:r w:rsidRPr="0057498A">
              <w:rPr>
                <w:rFonts w:ascii="Arial" w:hAnsi="Arial" w:cs="Arial"/>
              </w:rPr>
              <w:t>Ensuring a training needs assessment (TNA) is undertaken for employees, facilitating their attendance at statutory OSH training, and ensuring records are maintained for each employee.</w:t>
            </w:r>
          </w:p>
          <w:p w14:paraId="330C1C47" w14:textId="77777777" w:rsidR="00D907CE" w:rsidRPr="0057498A" w:rsidRDefault="00D907CE" w:rsidP="0057498A">
            <w:pPr>
              <w:pStyle w:val="ListParagraph"/>
              <w:numPr>
                <w:ilvl w:val="0"/>
                <w:numId w:val="27"/>
              </w:numPr>
              <w:jc w:val="both"/>
              <w:rPr>
                <w:rFonts w:ascii="Arial" w:hAnsi="Arial" w:cs="Arial"/>
              </w:rPr>
            </w:pPr>
            <w:r w:rsidRPr="0057498A">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57498A">
              <w:rPr>
                <w:rFonts w:ascii="Arial" w:hAnsi="Arial" w:cs="Arial"/>
              </w:rPr>
              <w:t>.</w:t>
            </w:r>
          </w:p>
          <w:p w14:paraId="72A58C08" w14:textId="77777777" w:rsidR="00D907CE" w:rsidRPr="0057498A" w:rsidRDefault="00D907CE" w:rsidP="0057498A">
            <w:pPr>
              <w:pStyle w:val="ListParagraph"/>
              <w:numPr>
                <w:ilvl w:val="0"/>
                <w:numId w:val="27"/>
              </w:numPr>
              <w:jc w:val="both"/>
              <w:rPr>
                <w:rFonts w:ascii="Arial" w:hAnsi="Arial" w:cs="Arial"/>
              </w:rPr>
            </w:pPr>
            <w:r w:rsidRPr="0057498A">
              <w:rPr>
                <w:rFonts w:ascii="Arial" w:hAnsi="Arial" w:cs="Arial"/>
              </w:rPr>
              <w:t>Seeking advice from health and safety professionals through the National Health and Safety Function Helpdesk as appropriate.</w:t>
            </w:r>
          </w:p>
          <w:p w14:paraId="53FA109B" w14:textId="77777777" w:rsidR="00D907CE" w:rsidRPr="0057498A" w:rsidRDefault="00D907CE" w:rsidP="0057498A">
            <w:pPr>
              <w:pStyle w:val="ListParagraph"/>
              <w:numPr>
                <w:ilvl w:val="0"/>
                <w:numId w:val="27"/>
              </w:numPr>
              <w:jc w:val="both"/>
              <w:rPr>
                <w:rFonts w:ascii="Arial" w:hAnsi="Arial" w:cs="Arial"/>
              </w:rPr>
            </w:pPr>
            <w:r w:rsidRPr="0057498A">
              <w:rPr>
                <w:rFonts w:ascii="Arial" w:hAnsi="Arial" w:cs="Arial"/>
                <w:iCs/>
              </w:rPr>
              <w:t>Reviewing the health and safety performance of the ward/department/service and staff through, respectively, local audit and performance achievement meetings for example.</w:t>
            </w:r>
          </w:p>
          <w:p w14:paraId="3B5BF455" w14:textId="77777777" w:rsidR="00D907CE" w:rsidRPr="00122305" w:rsidRDefault="00D907CE" w:rsidP="00D907CE">
            <w:pPr>
              <w:jc w:val="both"/>
              <w:rPr>
                <w:rFonts w:ascii="Arial" w:hAnsi="Arial" w:cs="Arial"/>
              </w:rPr>
            </w:pPr>
          </w:p>
          <w:p w14:paraId="4A2E1518" w14:textId="1AAF2783" w:rsidR="00D907CE" w:rsidRPr="003436CB" w:rsidRDefault="00D907CE" w:rsidP="003436CB">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4E9A936C" w14:textId="7286906A" w:rsidR="00484EA1" w:rsidRPr="00A07E1D" w:rsidRDefault="00484EA1" w:rsidP="00616D27">
      <w:pPr>
        <w:rPr>
          <w:rFonts w:ascii="Arial" w:hAnsi="Arial" w:cs="Arial"/>
        </w:rPr>
      </w:pPr>
    </w:p>
    <w:sectPr w:rsidR="00484EA1" w:rsidRPr="00A07E1D" w:rsidSect="00A07E1D">
      <w:footerReference w:type="even" r:id="rId16"/>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AD9F8" w14:textId="77777777" w:rsidR="002E42CD" w:rsidRDefault="002E42CD">
      <w:r>
        <w:separator/>
      </w:r>
    </w:p>
  </w:endnote>
  <w:endnote w:type="continuationSeparator" w:id="0">
    <w:p w14:paraId="3F2D0A00" w14:textId="77777777" w:rsidR="002E42CD" w:rsidRDefault="002E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5BEF" w14:textId="77777777" w:rsidR="00FD08B9" w:rsidRDefault="00FD08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0D9E16" w14:textId="77777777" w:rsidR="00FD08B9" w:rsidRDefault="00FD0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C1E03" w14:textId="77777777" w:rsidR="002E42CD" w:rsidRDefault="002E42CD">
      <w:r>
        <w:separator/>
      </w:r>
    </w:p>
  </w:footnote>
  <w:footnote w:type="continuationSeparator" w:id="0">
    <w:p w14:paraId="62B76F21" w14:textId="77777777" w:rsidR="002E42CD" w:rsidRDefault="002E42CD">
      <w:r>
        <w:continuationSeparator/>
      </w:r>
    </w:p>
  </w:footnote>
  <w:footnote w:id="1">
    <w:p w14:paraId="46EF211E" w14:textId="77777777" w:rsidR="00D907CE" w:rsidRDefault="00D907CE"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5ED66459" w14:textId="77777777" w:rsidR="00D907CE" w:rsidRPr="00DD13C2" w:rsidRDefault="00D907CE"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5E3683F"/>
    <w:multiLevelType w:val="hybridMultilevel"/>
    <w:tmpl w:val="2188C6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68353F8"/>
    <w:multiLevelType w:val="hybridMultilevel"/>
    <w:tmpl w:val="2258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0FC4"/>
    <w:multiLevelType w:val="hybridMultilevel"/>
    <w:tmpl w:val="1264F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2F2A0E"/>
    <w:multiLevelType w:val="hybridMultilevel"/>
    <w:tmpl w:val="CF547BAA"/>
    <w:lvl w:ilvl="0" w:tplc="860CFD6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A0373DC"/>
    <w:multiLevelType w:val="hybridMultilevel"/>
    <w:tmpl w:val="2FC027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B9E0851"/>
    <w:multiLevelType w:val="hybridMultilevel"/>
    <w:tmpl w:val="83F48BD8"/>
    <w:lvl w:ilvl="0" w:tplc="18090001">
      <w:start w:val="1"/>
      <w:numFmt w:val="bullet"/>
      <w:lvlText w:val=""/>
      <w:lvlJc w:val="left"/>
      <w:pPr>
        <w:ind w:left="366" w:hanging="360"/>
      </w:pPr>
      <w:rPr>
        <w:rFonts w:ascii="Symbol" w:hAnsi="Symbol" w:hint="default"/>
      </w:rPr>
    </w:lvl>
    <w:lvl w:ilvl="1" w:tplc="18090019">
      <w:start w:val="1"/>
      <w:numFmt w:val="lowerLetter"/>
      <w:lvlText w:val="%2."/>
      <w:lvlJc w:val="left"/>
      <w:pPr>
        <w:ind w:left="1086" w:hanging="360"/>
      </w:pPr>
    </w:lvl>
    <w:lvl w:ilvl="2" w:tplc="1809001B" w:tentative="1">
      <w:start w:val="1"/>
      <w:numFmt w:val="lowerRoman"/>
      <w:lvlText w:val="%3."/>
      <w:lvlJc w:val="right"/>
      <w:pPr>
        <w:ind w:left="1806" w:hanging="180"/>
      </w:pPr>
    </w:lvl>
    <w:lvl w:ilvl="3" w:tplc="1809000F" w:tentative="1">
      <w:start w:val="1"/>
      <w:numFmt w:val="decimal"/>
      <w:lvlText w:val="%4."/>
      <w:lvlJc w:val="left"/>
      <w:pPr>
        <w:ind w:left="2526" w:hanging="360"/>
      </w:pPr>
    </w:lvl>
    <w:lvl w:ilvl="4" w:tplc="18090019" w:tentative="1">
      <w:start w:val="1"/>
      <w:numFmt w:val="lowerLetter"/>
      <w:lvlText w:val="%5."/>
      <w:lvlJc w:val="left"/>
      <w:pPr>
        <w:ind w:left="3246" w:hanging="360"/>
      </w:pPr>
    </w:lvl>
    <w:lvl w:ilvl="5" w:tplc="1809001B" w:tentative="1">
      <w:start w:val="1"/>
      <w:numFmt w:val="lowerRoman"/>
      <w:lvlText w:val="%6."/>
      <w:lvlJc w:val="right"/>
      <w:pPr>
        <w:ind w:left="3966" w:hanging="180"/>
      </w:pPr>
    </w:lvl>
    <w:lvl w:ilvl="6" w:tplc="1809000F" w:tentative="1">
      <w:start w:val="1"/>
      <w:numFmt w:val="decimal"/>
      <w:lvlText w:val="%7."/>
      <w:lvlJc w:val="left"/>
      <w:pPr>
        <w:ind w:left="4686" w:hanging="360"/>
      </w:pPr>
    </w:lvl>
    <w:lvl w:ilvl="7" w:tplc="18090019" w:tentative="1">
      <w:start w:val="1"/>
      <w:numFmt w:val="lowerLetter"/>
      <w:lvlText w:val="%8."/>
      <w:lvlJc w:val="left"/>
      <w:pPr>
        <w:ind w:left="5406" w:hanging="360"/>
      </w:pPr>
    </w:lvl>
    <w:lvl w:ilvl="8" w:tplc="1809001B" w:tentative="1">
      <w:start w:val="1"/>
      <w:numFmt w:val="lowerRoman"/>
      <w:lvlText w:val="%9."/>
      <w:lvlJc w:val="right"/>
      <w:pPr>
        <w:ind w:left="6126" w:hanging="180"/>
      </w:pPr>
    </w:lvl>
  </w:abstractNum>
  <w:abstractNum w:abstractNumId="13" w15:restartNumberingAfterBreak="0">
    <w:nsid w:val="2C6B2F95"/>
    <w:multiLevelType w:val="hybridMultilevel"/>
    <w:tmpl w:val="C672ACD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E576E44"/>
    <w:multiLevelType w:val="hybridMultilevel"/>
    <w:tmpl w:val="D9C01D64"/>
    <w:lvl w:ilvl="0" w:tplc="18090005">
      <w:start w:val="1"/>
      <w:numFmt w:val="bullet"/>
      <w:lvlText w:val=""/>
      <w:lvlJc w:val="left"/>
      <w:pPr>
        <w:ind w:left="360" w:hanging="360"/>
      </w:pPr>
      <w:rPr>
        <w:rFonts w:ascii="Wingdings" w:hAnsi="Wingdings"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5"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BD2682"/>
    <w:multiLevelType w:val="hybridMultilevel"/>
    <w:tmpl w:val="08D2E0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4B0FE6"/>
    <w:multiLevelType w:val="hybridMultilevel"/>
    <w:tmpl w:val="3D321D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5B96C29"/>
    <w:multiLevelType w:val="hybridMultilevel"/>
    <w:tmpl w:val="77A8FD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85B65F0"/>
    <w:multiLevelType w:val="hybridMultilevel"/>
    <w:tmpl w:val="03AC2D46"/>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277096"/>
    <w:multiLevelType w:val="hybridMultilevel"/>
    <w:tmpl w:val="150A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D232ED"/>
    <w:multiLevelType w:val="multilevel"/>
    <w:tmpl w:val="036E0A72"/>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297E26"/>
    <w:multiLevelType w:val="hybridMultilevel"/>
    <w:tmpl w:val="9B22EE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37C38B5"/>
    <w:multiLevelType w:val="hybridMultilevel"/>
    <w:tmpl w:val="8D3E29F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77B47C1A"/>
    <w:multiLevelType w:val="hybridMultilevel"/>
    <w:tmpl w:val="23C0DCC4"/>
    <w:lvl w:ilvl="0" w:tplc="1809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7"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A03127"/>
    <w:multiLevelType w:val="multilevel"/>
    <w:tmpl w:val="E862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25"/>
  </w:num>
  <w:num w:numId="2">
    <w:abstractNumId w:val="8"/>
  </w:num>
  <w:num w:numId="3">
    <w:abstractNumId w:val="3"/>
  </w:num>
  <w:num w:numId="4">
    <w:abstractNumId w:val="15"/>
  </w:num>
  <w:num w:numId="5">
    <w:abstractNumId w:val="17"/>
  </w:num>
  <w:num w:numId="6">
    <w:abstractNumId w:val="8"/>
  </w:num>
  <w:num w:numId="7">
    <w:abstractNumId w:val="25"/>
  </w:num>
  <w:num w:numId="8">
    <w:abstractNumId w:val="22"/>
  </w:num>
  <w:num w:numId="9">
    <w:abstractNumId w:val="7"/>
  </w:num>
  <w:num w:numId="10">
    <w:abstractNumId w:val="6"/>
  </w:num>
  <w:num w:numId="11">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7"/>
  </w:num>
  <w:num w:numId="14">
    <w:abstractNumId w:val="4"/>
  </w:num>
  <w:num w:numId="15">
    <w:abstractNumId w:val="9"/>
  </w:num>
  <w:num w:numId="16">
    <w:abstractNumId w:val="12"/>
  </w:num>
  <w:num w:numId="17">
    <w:abstractNumId w:val="10"/>
  </w:num>
  <w:num w:numId="18">
    <w:abstractNumId w:val="14"/>
  </w:num>
  <w:num w:numId="19">
    <w:abstractNumId w:val="8"/>
  </w:num>
  <w:num w:numId="20">
    <w:abstractNumId w:val="24"/>
  </w:num>
  <w:num w:numId="21">
    <w:abstractNumId w:val="5"/>
  </w:num>
  <w:num w:numId="22">
    <w:abstractNumId w:val="26"/>
  </w:num>
  <w:num w:numId="23">
    <w:abstractNumId w:val="18"/>
  </w:num>
  <w:num w:numId="24">
    <w:abstractNumId w:val="11"/>
  </w:num>
  <w:num w:numId="25">
    <w:abstractNumId w:val="16"/>
  </w:num>
  <w:num w:numId="26">
    <w:abstractNumId w:val="20"/>
  </w:num>
  <w:num w:numId="27">
    <w:abstractNumId w:val="19"/>
  </w:num>
  <w:num w:numId="28">
    <w:abstractNumId w:val="13"/>
  </w:num>
  <w:num w:numId="29">
    <w:abstractNumId w:val="28"/>
  </w:num>
  <w:num w:numId="3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7FD8"/>
    <w:rsid w:val="00021C40"/>
    <w:rsid w:val="0003435B"/>
    <w:rsid w:val="00035435"/>
    <w:rsid w:val="00042360"/>
    <w:rsid w:val="00070240"/>
    <w:rsid w:val="000705D3"/>
    <w:rsid w:val="00072DD9"/>
    <w:rsid w:val="00076F92"/>
    <w:rsid w:val="00086767"/>
    <w:rsid w:val="000B4CEF"/>
    <w:rsid w:val="000C1D18"/>
    <w:rsid w:val="000D2893"/>
    <w:rsid w:val="000D2A5E"/>
    <w:rsid w:val="000E4290"/>
    <w:rsid w:val="000F51A5"/>
    <w:rsid w:val="000F6E55"/>
    <w:rsid w:val="001353CD"/>
    <w:rsid w:val="001376FD"/>
    <w:rsid w:val="00153BFC"/>
    <w:rsid w:val="00154023"/>
    <w:rsid w:val="00160D02"/>
    <w:rsid w:val="00162D38"/>
    <w:rsid w:val="00162DEA"/>
    <w:rsid w:val="00163F46"/>
    <w:rsid w:val="00165203"/>
    <w:rsid w:val="0017642F"/>
    <w:rsid w:val="00193973"/>
    <w:rsid w:val="00196E40"/>
    <w:rsid w:val="001A0717"/>
    <w:rsid w:val="001A2A1D"/>
    <w:rsid w:val="001B5E44"/>
    <w:rsid w:val="001E32FA"/>
    <w:rsid w:val="001F0022"/>
    <w:rsid w:val="00201651"/>
    <w:rsid w:val="00206F6A"/>
    <w:rsid w:val="0020743A"/>
    <w:rsid w:val="00215B51"/>
    <w:rsid w:val="0024729F"/>
    <w:rsid w:val="00260060"/>
    <w:rsid w:val="00263CAF"/>
    <w:rsid w:val="00271195"/>
    <w:rsid w:val="00272946"/>
    <w:rsid w:val="00272B1D"/>
    <w:rsid w:val="002857C5"/>
    <w:rsid w:val="002860BF"/>
    <w:rsid w:val="00290C35"/>
    <w:rsid w:val="002932E0"/>
    <w:rsid w:val="002B2156"/>
    <w:rsid w:val="002C7892"/>
    <w:rsid w:val="002E42CD"/>
    <w:rsid w:val="002F5333"/>
    <w:rsid w:val="00313727"/>
    <w:rsid w:val="00323618"/>
    <w:rsid w:val="0033690F"/>
    <w:rsid w:val="003436CB"/>
    <w:rsid w:val="003468C2"/>
    <w:rsid w:val="00357014"/>
    <w:rsid w:val="00371FF7"/>
    <w:rsid w:val="003758C2"/>
    <w:rsid w:val="00394004"/>
    <w:rsid w:val="003949FC"/>
    <w:rsid w:val="0039580F"/>
    <w:rsid w:val="00397396"/>
    <w:rsid w:val="00397A9A"/>
    <w:rsid w:val="003B6C7E"/>
    <w:rsid w:val="003B720E"/>
    <w:rsid w:val="003C1D16"/>
    <w:rsid w:val="003C2BE7"/>
    <w:rsid w:val="003D5E31"/>
    <w:rsid w:val="003D5EB9"/>
    <w:rsid w:val="003E6196"/>
    <w:rsid w:val="003F28E9"/>
    <w:rsid w:val="003F753C"/>
    <w:rsid w:val="00400E64"/>
    <w:rsid w:val="00407030"/>
    <w:rsid w:val="00410EE9"/>
    <w:rsid w:val="004131E4"/>
    <w:rsid w:val="0041371A"/>
    <w:rsid w:val="004145EE"/>
    <w:rsid w:val="00423ADE"/>
    <w:rsid w:val="00426D0B"/>
    <w:rsid w:val="0042799C"/>
    <w:rsid w:val="0043097E"/>
    <w:rsid w:val="00446AC6"/>
    <w:rsid w:val="00454BB3"/>
    <w:rsid w:val="00466FF5"/>
    <w:rsid w:val="00470B3F"/>
    <w:rsid w:val="00477AAA"/>
    <w:rsid w:val="00480694"/>
    <w:rsid w:val="00484EA1"/>
    <w:rsid w:val="00491B8E"/>
    <w:rsid w:val="00492D34"/>
    <w:rsid w:val="004967B8"/>
    <w:rsid w:val="004A11B1"/>
    <w:rsid w:val="004B0CE9"/>
    <w:rsid w:val="004C013F"/>
    <w:rsid w:val="004C64F6"/>
    <w:rsid w:val="004C79CB"/>
    <w:rsid w:val="004D4D88"/>
    <w:rsid w:val="004E1C35"/>
    <w:rsid w:val="0050073A"/>
    <w:rsid w:val="00500B23"/>
    <w:rsid w:val="00515CDE"/>
    <w:rsid w:val="0052044F"/>
    <w:rsid w:val="00522A1E"/>
    <w:rsid w:val="00523A18"/>
    <w:rsid w:val="00527F3F"/>
    <w:rsid w:val="00532C96"/>
    <w:rsid w:val="00551C75"/>
    <w:rsid w:val="00562C3A"/>
    <w:rsid w:val="0057498A"/>
    <w:rsid w:val="0058165A"/>
    <w:rsid w:val="005826B7"/>
    <w:rsid w:val="00584627"/>
    <w:rsid w:val="0059532D"/>
    <w:rsid w:val="00596F31"/>
    <w:rsid w:val="005C3024"/>
    <w:rsid w:val="005C34AB"/>
    <w:rsid w:val="005D1F29"/>
    <w:rsid w:val="005D57B2"/>
    <w:rsid w:val="005D6D30"/>
    <w:rsid w:val="005D6F24"/>
    <w:rsid w:val="005D7468"/>
    <w:rsid w:val="005D7FC6"/>
    <w:rsid w:val="00601F98"/>
    <w:rsid w:val="00616D27"/>
    <w:rsid w:val="00616D42"/>
    <w:rsid w:val="00626837"/>
    <w:rsid w:val="00627071"/>
    <w:rsid w:val="006310BF"/>
    <w:rsid w:val="006344FF"/>
    <w:rsid w:val="00642B01"/>
    <w:rsid w:val="006518FF"/>
    <w:rsid w:val="00662A40"/>
    <w:rsid w:val="006807EF"/>
    <w:rsid w:val="006A1207"/>
    <w:rsid w:val="006A57DF"/>
    <w:rsid w:val="006B2349"/>
    <w:rsid w:val="006C3412"/>
    <w:rsid w:val="006C3C40"/>
    <w:rsid w:val="006C74AE"/>
    <w:rsid w:val="006E073A"/>
    <w:rsid w:val="006F697A"/>
    <w:rsid w:val="00706D4D"/>
    <w:rsid w:val="00710659"/>
    <w:rsid w:val="00711AAF"/>
    <w:rsid w:val="00732351"/>
    <w:rsid w:val="00740641"/>
    <w:rsid w:val="00760FB7"/>
    <w:rsid w:val="007612D0"/>
    <w:rsid w:val="007709FB"/>
    <w:rsid w:val="00771970"/>
    <w:rsid w:val="00775D1B"/>
    <w:rsid w:val="00780C6A"/>
    <w:rsid w:val="0078699C"/>
    <w:rsid w:val="007912A4"/>
    <w:rsid w:val="0079425B"/>
    <w:rsid w:val="007B504B"/>
    <w:rsid w:val="007C24A8"/>
    <w:rsid w:val="007C5FC5"/>
    <w:rsid w:val="007C78F1"/>
    <w:rsid w:val="007E0F3E"/>
    <w:rsid w:val="007E7A48"/>
    <w:rsid w:val="007F6B75"/>
    <w:rsid w:val="00813933"/>
    <w:rsid w:val="00817D63"/>
    <w:rsid w:val="00825963"/>
    <w:rsid w:val="00852FDC"/>
    <w:rsid w:val="008826E2"/>
    <w:rsid w:val="008868B5"/>
    <w:rsid w:val="00895793"/>
    <w:rsid w:val="008A1136"/>
    <w:rsid w:val="008A3634"/>
    <w:rsid w:val="008B773F"/>
    <w:rsid w:val="008D746F"/>
    <w:rsid w:val="00907420"/>
    <w:rsid w:val="009131DB"/>
    <w:rsid w:val="00923840"/>
    <w:rsid w:val="0093246E"/>
    <w:rsid w:val="00934FEB"/>
    <w:rsid w:val="009406D0"/>
    <w:rsid w:val="0095344C"/>
    <w:rsid w:val="009534DC"/>
    <w:rsid w:val="00954BCD"/>
    <w:rsid w:val="00955F47"/>
    <w:rsid w:val="009959D7"/>
    <w:rsid w:val="009961B5"/>
    <w:rsid w:val="009975AA"/>
    <w:rsid w:val="009B0D11"/>
    <w:rsid w:val="009C4875"/>
    <w:rsid w:val="009D11CB"/>
    <w:rsid w:val="009D421A"/>
    <w:rsid w:val="009F28BC"/>
    <w:rsid w:val="00A07E1D"/>
    <w:rsid w:val="00A123E5"/>
    <w:rsid w:val="00A25E1F"/>
    <w:rsid w:val="00A633FD"/>
    <w:rsid w:val="00A6450D"/>
    <w:rsid w:val="00A71331"/>
    <w:rsid w:val="00A730E7"/>
    <w:rsid w:val="00A746C2"/>
    <w:rsid w:val="00A90691"/>
    <w:rsid w:val="00A9285A"/>
    <w:rsid w:val="00AA20D8"/>
    <w:rsid w:val="00AA6432"/>
    <w:rsid w:val="00AB72B4"/>
    <w:rsid w:val="00AD28D3"/>
    <w:rsid w:val="00AE2E1D"/>
    <w:rsid w:val="00B04878"/>
    <w:rsid w:val="00B173E1"/>
    <w:rsid w:val="00B22DB5"/>
    <w:rsid w:val="00B51616"/>
    <w:rsid w:val="00B51E15"/>
    <w:rsid w:val="00B56DEB"/>
    <w:rsid w:val="00B831D0"/>
    <w:rsid w:val="00B971DD"/>
    <w:rsid w:val="00B97F79"/>
    <w:rsid w:val="00BA4C35"/>
    <w:rsid w:val="00BB1902"/>
    <w:rsid w:val="00BB341F"/>
    <w:rsid w:val="00BB4CD4"/>
    <w:rsid w:val="00BB55B2"/>
    <w:rsid w:val="00BC0CFB"/>
    <w:rsid w:val="00BC2009"/>
    <w:rsid w:val="00BC5854"/>
    <w:rsid w:val="00BD3AD4"/>
    <w:rsid w:val="00BE1FD5"/>
    <w:rsid w:val="00BE4F4F"/>
    <w:rsid w:val="00BF6991"/>
    <w:rsid w:val="00C22196"/>
    <w:rsid w:val="00C26782"/>
    <w:rsid w:val="00C35924"/>
    <w:rsid w:val="00C453CC"/>
    <w:rsid w:val="00C4688D"/>
    <w:rsid w:val="00C62BA2"/>
    <w:rsid w:val="00C633BE"/>
    <w:rsid w:val="00C70022"/>
    <w:rsid w:val="00C80B4C"/>
    <w:rsid w:val="00C80B5E"/>
    <w:rsid w:val="00C8610D"/>
    <w:rsid w:val="00C90FBD"/>
    <w:rsid w:val="00CB504D"/>
    <w:rsid w:val="00CB602F"/>
    <w:rsid w:val="00CC26F6"/>
    <w:rsid w:val="00CE28A4"/>
    <w:rsid w:val="00CE7B0A"/>
    <w:rsid w:val="00D03547"/>
    <w:rsid w:val="00D157D2"/>
    <w:rsid w:val="00D20C99"/>
    <w:rsid w:val="00D2691F"/>
    <w:rsid w:val="00D30C75"/>
    <w:rsid w:val="00D34C12"/>
    <w:rsid w:val="00D37374"/>
    <w:rsid w:val="00D40005"/>
    <w:rsid w:val="00D404DC"/>
    <w:rsid w:val="00D44943"/>
    <w:rsid w:val="00D72745"/>
    <w:rsid w:val="00D80EDF"/>
    <w:rsid w:val="00D82D33"/>
    <w:rsid w:val="00D85F6E"/>
    <w:rsid w:val="00D904AA"/>
    <w:rsid w:val="00D907CE"/>
    <w:rsid w:val="00D94440"/>
    <w:rsid w:val="00D9747B"/>
    <w:rsid w:val="00DA640A"/>
    <w:rsid w:val="00DC56E7"/>
    <w:rsid w:val="00DC7530"/>
    <w:rsid w:val="00DE038E"/>
    <w:rsid w:val="00DE0C93"/>
    <w:rsid w:val="00DE2A10"/>
    <w:rsid w:val="00DF18E2"/>
    <w:rsid w:val="00E03F6F"/>
    <w:rsid w:val="00E0444A"/>
    <w:rsid w:val="00E127A4"/>
    <w:rsid w:val="00E3553A"/>
    <w:rsid w:val="00E54714"/>
    <w:rsid w:val="00E549CA"/>
    <w:rsid w:val="00E73C72"/>
    <w:rsid w:val="00E7715D"/>
    <w:rsid w:val="00E8183F"/>
    <w:rsid w:val="00E83443"/>
    <w:rsid w:val="00EB222B"/>
    <w:rsid w:val="00EC3994"/>
    <w:rsid w:val="00ED79A6"/>
    <w:rsid w:val="00EF11D4"/>
    <w:rsid w:val="00EF4CD8"/>
    <w:rsid w:val="00EF4D0C"/>
    <w:rsid w:val="00F070ED"/>
    <w:rsid w:val="00F2115D"/>
    <w:rsid w:val="00F21685"/>
    <w:rsid w:val="00F4302C"/>
    <w:rsid w:val="00F67AAB"/>
    <w:rsid w:val="00F70727"/>
    <w:rsid w:val="00F73338"/>
    <w:rsid w:val="00F75D8B"/>
    <w:rsid w:val="00F772D2"/>
    <w:rsid w:val="00F9520F"/>
    <w:rsid w:val="00FB4AD7"/>
    <w:rsid w:val="00FC2044"/>
    <w:rsid w:val="00FC3CCD"/>
    <w:rsid w:val="00FD08B9"/>
    <w:rsid w:val="00FD67CD"/>
    <w:rsid w:val="00FF1DCA"/>
    <w:rsid w:val="00FF76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954C111"/>
  <w15:docId w15:val="{084AA4E3-B6A1-4D00-85A6-5319B760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902"/>
    <w:rPr>
      <w:lang w:eastAsia="en-GB"/>
    </w:rPr>
  </w:style>
  <w:style w:type="paragraph" w:styleId="Heading1">
    <w:name w:val="heading 1"/>
    <w:basedOn w:val="Normal"/>
    <w:next w:val="Normal"/>
    <w:qFormat/>
    <w:rsid w:val="00BB1902"/>
    <w:pPr>
      <w:keepNext/>
      <w:outlineLvl w:val="0"/>
    </w:pPr>
    <w:rPr>
      <w:rFonts w:ascii="Arial" w:hAnsi="Arial" w:cs="Arial"/>
      <w:b/>
      <w:bCs/>
    </w:rPr>
  </w:style>
  <w:style w:type="paragraph" w:styleId="Heading2">
    <w:name w:val="heading 2"/>
    <w:basedOn w:val="Normal"/>
    <w:next w:val="Normal"/>
    <w:qFormat/>
    <w:rsid w:val="00BB1902"/>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BB1902"/>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B1902"/>
    <w:pPr>
      <w:tabs>
        <w:tab w:val="center" w:pos="4320"/>
        <w:tab w:val="right" w:pos="8640"/>
      </w:tabs>
    </w:pPr>
  </w:style>
  <w:style w:type="character" w:styleId="PageNumber">
    <w:name w:val="page number"/>
    <w:basedOn w:val="DefaultParagraphFont"/>
    <w:rsid w:val="00BB1902"/>
  </w:style>
  <w:style w:type="paragraph" w:styleId="Header">
    <w:name w:val="header"/>
    <w:basedOn w:val="Normal"/>
    <w:rsid w:val="00BB1902"/>
    <w:pPr>
      <w:tabs>
        <w:tab w:val="center" w:pos="4153"/>
        <w:tab w:val="right" w:pos="8306"/>
      </w:tabs>
    </w:pPr>
  </w:style>
  <w:style w:type="paragraph" w:styleId="BodyTextIndent">
    <w:name w:val="Body Text Indent"/>
    <w:basedOn w:val="Normal"/>
    <w:rsid w:val="00BB1902"/>
    <w:pPr>
      <w:ind w:left="360"/>
    </w:pPr>
    <w:rPr>
      <w:rFonts w:ascii="Arial" w:hAnsi="Arial" w:cs="Arial"/>
      <w:sz w:val="24"/>
    </w:rPr>
  </w:style>
  <w:style w:type="paragraph" w:styleId="BodyText">
    <w:name w:val="Body Text"/>
    <w:basedOn w:val="Normal"/>
    <w:link w:val="BodyTextChar"/>
    <w:rsid w:val="00BB1902"/>
    <w:rPr>
      <w:rFonts w:ascii="Arial" w:hAnsi="Arial" w:cs="Arial"/>
      <w:sz w:val="24"/>
    </w:rPr>
  </w:style>
  <w:style w:type="paragraph" w:styleId="BodyText2">
    <w:name w:val="Body Text 2"/>
    <w:basedOn w:val="Normal"/>
    <w:rsid w:val="00BB1902"/>
    <w:pPr>
      <w:jc w:val="both"/>
    </w:pPr>
    <w:rPr>
      <w:rFonts w:ascii="Arial" w:hAnsi="Arial" w:cs="Arial"/>
    </w:rPr>
  </w:style>
  <w:style w:type="paragraph" w:customStyle="1" w:styleId="a">
    <w:name w:val="_"/>
    <w:basedOn w:val="Normal"/>
    <w:rsid w:val="00BB1902"/>
    <w:pPr>
      <w:widowControl w:val="0"/>
      <w:ind w:left="720" w:hanging="720"/>
    </w:pPr>
    <w:rPr>
      <w:snapToGrid w:val="0"/>
      <w:sz w:val="24"/>
      <w:lang w:val="en-US" w:eastAsia="en-US"/>
    </w:rPr>
  </w:style>
  <w:style w:type="character" w:styleId="Strong">
    <w:name w:val="Strong"/>
    <w:qFormat/>
    <w:rsid w:val="00BB1902"/>
    <w:rPr>
      <w:b/>
    </w:rPr>
  </w:style>
  <w:style w:type="paragraph" w:styleId="BodyTextIndent2">
    <w:name w:val="Body Text Indent 2"/>
    <w:basedOn w:val="Normal"/>
    <w:rsid w:val="00BB1902"/>
    <w:pPr>
      <w:ind w:left="283"/>
    </w:pPr>
    <w:rPr>
      <w:rFonts w:ascii="Arial" w:hAnsi="Arial" w:cs="Arial"/>
      <w:sz w:val="22"/>
      <w:szCs w:val="22"/>
    </w:rPr>
  </w:style>
  <w:style w:type="paragraph" w:styleId="BodyTextIndent3">
    <w:name w:val="Body Text Indent 3"/>
    <w:basedOn w:val="Normal"/>
    <w:rsid w:val="00BB1902"/>
    <w:pPr>
      <w:ind w:left="1440" w:hanging="1440"/>
    </w:pPr>
    <w:rPr>
      <w:rFonts w:ascii="Arial" w:hAnsi="Arial" w:cs="Arial"/>
      <w:sz w:val="24"/>
    </w:rPr>
  </w:style>
  <w:style w:type="paragraph" w:styleId="BodyText3">
    <w:name w:val="Body Text 3"/>
    <w:basedOn w:val="Normal"/>
    <w:rsid w:val="00BB1902"/>
    <w:pPr>
      <w:ind w:right="26"/>
    </w:pPr>
    <w:rPr>
      <w:rFonts w:ascii="Arial" w:hAnsi="Arial" w:cs="Arial"/>
      <w:sz w:val="24"/>
      <w:szCs w:val="22"/>
    </w:rPr>
  </w:style>
  <w:style w:type="character" w:styleId="Hyperlink">
    <w:name w:val="Hyperlink"/>
    <w:rsid w:val="00BB1902"/>
    <w:rPr>
      <w:color w:val="0000FF"/>
      <w:u w:val="single"/>
    </w:rPr>
  </w:style>
  <w:style w:type="paragraph" w:styleId="NormalWeb">
    <w:name w:val="Normal (Web)"/>
    <w:basedOn w:val="Normal"/>
    <w:uiPriority w:val="99"/>
    <w:rsid w:val="00BB1902"/>
    <w:rPr>
      <w:rFonts w:ascii="Verdana, Helvetica" w:hAnsi="Verdana, Helvetica"/>
      <w:lang w:eastAsia="en-US"/>
    </w:rPr>
  </w:style>
  <w:style w:type="paragraph" w:styleId="BalloonText">
    <w:name w:val="Balloon Text"/>
    <w:basedOn w:val="Normal"/>
    <w:semiHidden/>
    <w:rsid w:val="00BB1902"/>
    <w:rPr>
      <w:rFonts w:ascii="Tahoma" w:hAnsi="Tahoma" w:cs="Tahoma"/>
      <w:sz w:val="16"/>
      <w:szCs w:val="16"/>
    </w:rPr>
  </w:style>
  <w:style w:type="character" w:styleId="CommentReference">
    <w:name w:val="annotation reference"/>
    <w:semiHidden/>
    <w:rsid w:val="00BB1902"/>
    <w:rPr>
      <w:sz w:val="16"/>
      <w:szCs w:val="16"/>
    </w:rPr>
  </w:style>
  <w:style w:type="paragraph" w:styleId="CommentText">
    <w:name w:val="annotation text"/>
    <w:basedOn w:val="Normal"/>
    <w:semiHidden/>
    <w:rsid w:val="00BB1902"/>
  </w:style>
  <w:style w:type="paragraph" w:styleId="CommentSubject">
    <w:name w:val="annotation subject"/>
    <w:basedOn w:val="CommentText"/>
    <w:next w:val="CommentText"/>
    <w:semiHidden/>
    <w:rsid w:val="00BB1902"/>
    <w:rPr>
      <w:b/>
      <w:bCs/>
    </w:rPr>
  </w:style>
  <w:style w:type="paragraph" w:styleId="Salutation">
    <w:name w:val="Salutation"/>
    <w:basedOn w:val="Normal"/>
    <w:rsid w:val="00BB1902"/>
    <w:rPr>
      <w:sz w:val="24"/>
      <w:lang w:eastAsia="en-US"/>
    </w:rPr>
  </w:style>
  <w:style w:type="paragraph" w:customStyle="1" w:styleId="CharCharCharCharCharCharCharCharCharCharCharCharCharChar">
    <w:name w:val="Char Char Char Char Char Char Char Char Char Char Char Char Char Char"/>
    <w:basedOn w:val="Normal"/>
    <w:rsid w:val="00BB1902"/>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F070ED"/>
    <w:pPr>
      <w:ind w:left="720"/>
    </w:pPr>
  </w:style>
  <w:style w:type="paragraph" w:customStyle="1" w:styleId="Default">
    <w:name w:val="Default"/>
    <w:uiPriority w:val="99"/>
    <w:rsid w:val="006C74AE"/>
    <w:pPr>
      <w:widowControl w:val="0"/>
      <w:autoSpaceDE w:val="0"/>
      <w:autoSpaceDN w:val="0"/>
      <w:adjustRightInd w:val="0"/>
    </w:pPr>
    <w:rPr>
      <w:rFonts w:ascii="Arial" w:hAnsi="Arial" w:cs="Arial"/>
      <w:color w:val="000000"/>
      <w:sz w:val="24"/>
      <w:szCs w:val="24"/>
    </w:rPr>
  </w:style>
  <w:style w:type="paragraph" w:styleId="ListBullet">
    <w:name w:val="List Bullet"/>
    <w:basedOn w:val="Normal"/>
    <w:unhideWhenUsed/>
    <w:rsid w:val="005C3024"/>
    <w:pPr>
      <w:numPr>
        <w:numId w:val="11"/>
      </w:numPr>
      <w:spacing w:before="160"/>
    </w:pPr>
    <w:rPr>
      <w:rFonts w:ascii="Arial" w:hAnsi="Arial"/>
      <w:lang w:val="en-US" w:eastAsia="en-US"/>
    </w:rPr>
  </w:style>
  <w:style w:type="paragraph" w:styleId="ListBullet2">
    <w:name w:val="List Bullet 2"/>
    <w:basedOn w:val="ListBullet"/>
    <w:semiHidden/>
    <w:unhideWhenUsed/>
    <w:rsid w:val="005C3024"/>
    <w:pPr>
      <w:numPr>
        <w:ilvl w:val="1"/>
      </w:numPr>
    </w:pPr>
  </w:style>
  <w:style w:type="paragraph" w:styleId="ListBullet3">
    <w:name w:val="List Bullet 3"/>
    <w:basedOn w:val="ListBullet2"/>
    <w:semiHidden/>
    <w:unhideWhenUsed/>
    <w:rsid w:val="005C3024"/>
    <w:pPr>
      <w:numPr>
        <w:ilvl w:val="2"/>
      </w:numPr>
    </w:pPr>
  </w:style>
  <w:style w:type="paragraph" w:styleId="ListBullet4">
    <w:name w:val="List Bullet 4"/>
    <w:basedOn w:val="ListBullet3"/>
    <w:semiHidden/>
    <w:unhideWhenUsed/>
    <w:rsid w:val="005C3024"/>
    <w:pPr>
      <w:numPr>
        <w:ilvl w:val="3"/>
      </w:numPr>
    </w:pPr>
  </w:style>
  <w:style w:type="character" w:customStyle="1" w:styleId="BodyTextChar">
    <w:name w:val="Body Text Char"/>
    <w:basedOn w:val="DefaultParagraphFont"/>
    <w:link w:val="BodyText"/>
    <w:rsid w:val="00D40005"/>
    <w:rPr>
      <w:rFonts w:ascii="Arial" w:hAnsi="Arial" w:cs="Arial"/>
      <w:sz w:val="24"/>
      <w:lang w:eastAsia="en-GB"/>
    </w:rPr>
  </w:style>
  <w:style w:type="character" w:customStyle="1" w:styleId="Heading7Char">
    <w:name w:val="Heading 7 Char"/>
    <w:basedOn w:val="DefaultParagraphFont"/>
    <w:link w:val="Heading7"/>
    <w:rsid w:val="00D907CE"/>
    <w:rPr>
      <w:rFonts w:ascii="Arial" w:hAnsi="Arial"/>
      <w:b/>
      <w:spacing w:val="-3"/>
      <w:sz w:val="24"/>
      <w:lang w:eastAsia="en-US"/>
    </w:rPr>
  </w:style>
  <w:style w:type="paragraph" w:styleId="FootnoteText">
    <w:name w:val="footnote text"/>
    <w:basedOn w:val="Normal"/>
    <w:link w:val="FootnoteTextChar"/>
    <w:uiPriority w:val="99"/>
    <w:semiHidden/>
    <w:unhideWhenUsed/>
    <w:rsid w:val="00D907CE"/>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D907CE"/>
    <w:rPr>
      <w:rFonts w:ascii="Calibri" w:eastAsia="Calibri" w:hAnsi="Calibri"/>
      <w:lang w:eastAsia="en-US"/>
    </w:rPr>
  </w:style>
  <w:style w:type="character" w:styleId="FootnoteReference">
    <w:name w:val="footnote reference"/>
    <w:basedOn w:val="DefaultParagraphFont"/>
    <w:uiPriority w:val="99"/>
    <w:semiHidden/>
    <w:unhideWhenUsed/>
    <w:rsid w:val="00D907CE"/>
    <w:rPr>
      <w:vertAlign w:val="superscript"/>
    </w:rPr>
  </w:style>
  <w:style w:type="paragraph" w:styleId="NoSpacing">
    <w:name w:val="No Spacing"/>
    <w:uiPriority w:val="1"/>
    <w:qFormat/>
    <w:rsid w:val="00162DEA"/>
    <w:rPr>
      <w:lang w:eastAsia="en-GB"/>
    </w:rPr>
  </w:style>
  <w:style w:type="paragraph" w:customStyle="1" w:styleId="Contacts10">
    <w:name w:val="Contacts 10"/>
    <w:basedOn w:val="Normal"/>
    <w:uiPriority w:val="99"/>
    <w:qFormat/>
    <w:rsid w:val="004C79CB"/>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4C7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en-IE"/>
    </w:rPr>
  </w:style>
  <w:style w:type="character" w:customStyle="1" w:styleId="HTMLPreformattedChar">
    <w:name w:val="HTML Preformatted Char"/>
    <w:basedOn w:val="DefaultParagraphFont"/>
    <w:link w:val="HTMLPreformatted"/>
    <w:uiPriority w:val="99"/>
    <w:rsid w:val="004C79CB"/>
    <w:rPr>
      <w:rFonts w:ascii="Courier New" w:eastAsia="Calibri" w:hAnsi="Courier New" w:cs="Courier New"/>
    </w:rPr>
  </w:style>
  <w:style w:type="paragraph" w:customStyle="1" w:styleId="Contacts12">
    <w:name w:val="Contacts 12"/>
    <w:basedOn w:val="Contacts10"/>
    <w:uiPriority w:val="99"/>
    <w:qFormat/>
    <w:rsid w:val="004C79CB"/>
    <w:pPr>
      <w:spacing w:after="100"/>
    </w:pPr>
    <w:rPr>
      <w:b/>
      <w:color w:val="016857"/>
    </w:rPr>
  </w:style>
  <w:style w:type="paragraph" w:styleId="Revision">
    <w:name w:val="Revision"/>
    <w:hidden/>
    <w:uiPriority w:val="99"/>
    <w:semiHidden/>
    <w:rsid w:val="008826E2"/>
    <w:rPr>
      <w:lang w:eastAsia="en-GB"/>
    </w:rPr>
  </w:style>
  <w:style w:type="character" w:customStyle="1" w:styleId="UnresolvedMention1">
    <w:name w:val="Unresolved Mention1"/>
    <w:basedOn w:val="DefaultParagraphFont"/>
    <w:uiPriority w:val="99"/>
    <w:semiHidden/>
    <w:unhideWhenUsed/>
    <w:rsid w:val="00BE1FD5"/>
    <w:rPr>
      <w:color w:val="605E5C"/>
      <w:shd w:val="clear" w:color="auto" w:fill="E1DFDD"/>
    </w:rPr>
  </w:style>
  <w:style w:type="character" w:customStyle="1" w:styleId="UnresolvedMention2">
    <w:name w:val="Unresolved Mention2"/>
    <w:basedOn w:val="DefaultParagraphFont"/>
    <w:uiPriority w:val="99"/>
    <w:semiHidden/>
    <w:unhideWhenUsed/>
    <w:rsid w:val="00290C35"/>
    <w:rPr>
      <w:color w:val="605E5C"/>
      <w:shd w:val="clear" w:color="auto" w:fill="E1DFDD"/>
    </w:rPr>
  </w:style>
  <w:style w:type="paragraph" w:customStyle="1" w:styleId="paragraph">
    <w:name w:val="paragraph"/>
    <w:basedOn w:val="Normal"/>
    <w:rsid w:val="00466FF5"/>
    <w:pPr>
      <w:spacing w:before="100" w:beforeAutospacing="1" w:after="100" w:afterAutospacing="1"/>
    </w:pPr>
    <w:rPr>
      <w:sz w:val="24"/>
      <w:szCs w:val="24"/>
      <w:lang w:val="en-GB"/>
    </w:rPr>
  </w:style>
  <w:style w:type="character" w:customStyle="1" w:styleId="normaltextrun">
    <w:name w:val="normaltextrun"/>
    <w:basedOn w:val="DefaultParagraphFont"/>
    <w:rsid w:val="00466FF5"/>
  </w:style>
  <w:style w:type="character" w:customStyle="1" w:styleId="eop">
    <w:name w:val="eop"/>
    <w:basedOn w:val="DefaultParagraphFont"/>
    <w:rsid w:val="00466FF5"/>
  </w:style>
  <w:style w:type="paragraph" w:customStyle="1" w:styleId="xmsonospacing">
    <w:name w:val="x_msonospacing"/>
    <w:basedOn w:val="Normal"/>
    <w:rsid w:val="001B5E44"/>
    <w:pPr>
      <w:spacing w:before="100" w:beforeAutospacing="1" w:after="100" w:afterAutospacing="1"/>
    </w:pPr>
    <w:rPr>
      <w:sz w:val="24"/>
      <w:szCs w:val="24"/>
      <w:lang w:eastAsia="en-I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3436CB"/>
    <w:rPr>
      <w:lang w:eastAsia="en-GB"/>
    </w:rPr>
  </w:style>
  <w:style w:type="character" w:customStyle="1" w:styleId="findhit">
    <w:name w:val="findhit"/>
    <w:basedOn w:val="DefaultParagraphFont"/>
    <w:rsid w:val="007E0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50621722">
      <w:bodyDiv w:val="1"/>
      <w:marLeft w:val="0"/>
      <w:marRight w:val="0"/>
      <w:marTop w:val="0"/>
      <w:marBottom w:val="0"/>
      <w:divBdr>
        <w:top w:val="none" w:sz="0" w:space="0" w:color="auto"/>
        <w:left w:val="none" w:sz="0" w:space="0" w:color="auto"/>
        <w:bottom w:val="none" w:sz="0" w:space="0" w:color="auto"/>
        <w:right w:val="none" w:sz="0" w:space="0" w:color="auto"/>
      </w:divBdr>
    </w:div>
    <w:div w:id="92168606">
      <w:bodyDiv w:val="1"/>
      <w:marLeft w:val="0"/>
      <w:marRight w:val="0"/>
      <w:marTop w:val="0"/>
      <w:marBottom w:val="0"/>
      <w:divBdr>
        <w:top w:val="none" w:sz="0" w:space="0" w:color="auto"/>
        <w:left w:val="none" w:sz="0" w:space="0" w:color="auto"/>
        <w:bottom w:val="none" w:sz="0" w:space="0" w:color="auto"/>
        <w:right w:val="none" w:sz="0" w:space="0" w:color="auto"/>
      </w:divBdr>
    </w:div>
    <w:div w:id="303773982">
      <w:bodyDiv w:val="1"/>
      <w:marLeft w:val="0"/>
      <w:marRight w:val="0"/>
      <w:marTop w:val="0"/>
      <w:marBottom w:val="0"/>
      <w:divBdr>
        <w:top w:val="none" w:sz="0" w:space="0" w:color="auto"/>
        <w:left w:val="none" w:sz="0" w:space="0" w:color="auto"/>
        <w:bottom w:val="none" w:sz="0" w:space="0" w:color="auto"/>
        <w:right w:val="none" w:sz="0" w:space="0" w:color="auto"/>
      </w:divBdr>
    </w:div>
    <w:div w:id="330716468">
      <w:bodyDiv w:val="1"/>
      <w:marLeft w:val="0"/>
      <w:marRight w:val="0"/>
      <w:marTop w:val="0"/>
      <w:marBottom w:val="0"/>
      <w:divBdr>
        <w:top w:val="none" w:sz="0" w:space="0" w:color="auto"/>
        <w:left w:val="none" w:sz="0" w:space="0" w:color="auto"/>
        <w:bottom w:val="none" w:sz="0" w:space="0" w:color="auto"/>
        <w:right w:val="none" w:sz="0" w:space="0" w:color="auto"/>
      </w:divBdr>
    </w:div>
    <w:div w:id="331765350">
      <w:bodyDiv w:val="1"/>
      <w:marLeft w:val="0"/>
      <w:marRight w:val="0"/>
      <w:marTop w:val="0"/>
      <w:marBottom w:val="0"/>
      <w:divBdr>
        <w:top w:val="none" w:sz="0" w:space="0" w:color="auto"/>
        <w:left w:val="none" w:sz="0" w:space="0" w:color="auto"/>
        <w:bottom w:val="none" w:sz="0" w:space="0" w:color="auto"/>
        <w:right w:val="none" w:sz="0" w:space="0" w:color="auto"/>
      </w:divBdr>
    </w:div>
    <w:div w:id="342981145">
      <w:bodyDiv w:val="1"/>
      <w:marLeft w:val="0"/>
      <w:marRight w:val="0"/>
      <w:marTop w:val="0"/>
      <w:marBottom w:val="0"/>
      <w:divBdr>
        <w:top w:val="none" w:sz="0" w:space="0" w:color="auto"/>
        <w:left w:val="none" w:sz="0" w:space="0" w:color="auto"/>
        <w:bottom w:val="none" w:sz="0" w:space="0" w:color="auto"/>
        <w:right w:val="none" w:sz="0" w:space="0" w:color="auto"/>
      </w:divBdr>
    </w:div>
    <w:div w:id="359867550">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391541456">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70388194">
      <w:bodyDiv w:val="1"/>
      <w:marLeft w:val="0"/>
      <w:marRight w:val="0"/>
      <w:marTop w:val="0"/>
      <w:marBottom w:val="0"/>
      <w:divBdr>
        <w:top w:val="none" w:sz="0" w:space="0" w:color="auto"/>
        <w:left w:val="none" w:sz="0" w:space="0" w:color="auto"/>
        <w:bottom w:val="none" w:sz="0" w:space="0" w:color="auto"/>
        <w:right w:val="none" w:sz="0" w:space="0" w:color="auto"/>
      </w:divBdr>
    </w:div>
    <w:div w:id="816721314">
      <w:bodyDiv w:val="1"/>
      <w:marLeft w:val="0"/>
      <w:marRight w:val="0"/>
      <w:marTop w:val="0"/>
      <w:marBottom w:val="0"/>
      <w:divBdr>
        <w:top w:val="none" w:sz="0" w:space="0" w:color="auto"/>
        <w:left w:val="none" w:sz="0" w:space="0" w:color="auto"/>
        <w:bottom w:val="none" w:sz="0" w:space="0" w:color="auto"/>
        <w:right w:val="none" w:sz="0" w:space="0" w:color="auto"/>
      </w:divBdr>
    </w:div>
    <w:div w:id="840006044">
      <w:bodyDiv w:val="1"/>
      <w:marLeft w:val="0"/>
      <w:marRight w:val="0"/>
      <w:marTop w:val="0"/>
      <w:marBottom w:val="0"/>
      <w:divBdr>
        <w:top w:val="none" w:sz="0" w:space="0" w:color="auto"/>
        <w:left w:val="none" w:sz="0" w:space="0" w:color="auto"/>
        <w:bottom w:val="none" w:sz="0" w:space="0" w:color="auto"/>
        <w:right w:val="none" w:sz="0" w:space="0" w:color="auto"/>
      </w:divBdr>
    </w:div>
    <w:div w:id="994719491">
      <w:bodyDiv w:val="1"/>
      <w:marLeft w:val="0"/>
      <w:marRight w:val="0"/>
      <w:marTop w:val="0"/>
      <w:marBottom w:val="0"/>
      <w:divBdr>
        <w:top w:val="none" w:sz="0" w:space="0" w:color="auto"/>
        <w:left w:val="none" w:sz="0" w:space="0" w:color="auto"/>
        <w:bottom w:val="none" w:sz="0" w:space="0" w:color="auto"/>
        <w:right w:val="none" w:sz="0" w:space="0" w:color="auto"/>
      </w:divBdr>
    </w:div>
    <w:div w:id="1006590702">
      <w:bodyDiv w:val="1"/>
      <w:marLeft w:val="0"/>
      <w:marRight w:val="0"/>
      <w:marTop w:val="0"/>
      <w:marBottom w:val="0"/>
      <w:divBdr>
        <w:top w:val="none" w:sz="0" w:space="0" w:color="auto"/>
        <w:left w:val="none" w:sz="0" w:space="0" w:color="auto"/>
        <w:bottom w:val="none" w:sz="0" w:space="0" w:color="auto"/>
        <w:right w:val="none" w:sz="0" w:space="0" w:color="auto"/>
      </w:divBdr>
    </w:div>
    <w:div w:id="1012420274">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22267998">
      <w:bodyDiv w:val="1"/>
      <w:marLeft w:val="0"/>
      <w:marRight w:val="0"/>
      <w:marTop w:val="0"/>
      <w:marBottom w:val="0"/>
      <w:divBdr>
        <w:top w:val="none" w:sz="0" w:space="0" w:color="auto"/>
        <w:left w:val="none" w:sz="0" w:space="0" w:color="auto"/>
        <w:bottom w:val="none" w:sz="0" w:space="0" w:color="auto"/>
        <w:right w:val="none" w:sz="0" w:space="0" w:color="auto"/>
      </w:divBdr>
    </w:div>
    <w:div w:id="1198856971">
      <w:bodyDiv w:val="1"/>
      <w:marLeft w:val="0"/>
      <w:marRight w:val="0"/>
      <w:marTop w:val="0"/>
      <w:marBottom w:val="0"/>
      <w:divBdr>
        <w:top w:val="none" w:sz="0" w:space="0" w:color="auto"/>
        <w:left w:val="none" w:sz="0" w:space="0" w:color="auto"/>
        <w:bottom w:val="none" w:sz="0" w:space="0" w:color="auto"/>
        <w:right w:val="none" w:sz="0" w:space="0" w:color="auto"/>
      </w:divBdr>
    </w:div>
    <w:div w:id="1258638802">
      <w:bodyDiv w:val="1"/>
      <w:marLeft w:val="0"/>
      <w:marRight w:val="0"/>
      <w:marTop w:val="0"/>
      <w:marBottom w:val="0"/>
      <w:divBdr>
        <w:top w:val="none" w:sz="0" w:space="0" w:color="auto"/>
        <w:left w:val="none" w:sz="0" w:space="0" w:color="auto"/>
        <w:bottom w:val="none" w:sz="0" w:space="0" w:color="auto"/>
        <w:right w:val="none" w:sz="0" w:space="0" w:color="auto"/>
      </w:divBdr>
    </w:div>
    <w:div w:id="1405838675">
      <w:bodyDiv w:val="1"/>
      <w:marLeft w:val="0"/>
      <w:marRight w:val="0"/>
      <w:marTop w:val="0"/>
      <w:marBottom w:val="0"/>
      <w:divBdr>
        <w:top w:val="none" w:sz="0" w:space="0" w:color="auto"/>
        <w:left w:val="none" w:sz="0" w:space="0" w:color="auto"/>
        <w:bottom w:val="none" w:sz="0" w:space="0" w:color="auto"/>
        <w:right w:val="none" w:sz="0" w:space="0" w:color="auto"/>
      </w:divBdr>
    </w:div>
    <w:div w:id="1420558451">
      <w:bodyDiv w:val="1"/>
      <w:marLeft w:val="0"/>
      <w:marRight w:val="0"/>
      <w:marTop w:val="0"/>
      <w:marBottom w:val="0"/>
      <w:divBdr>
        <w:top w:val="none" w:sz="0" w:space="0" w:color="auto"/>
        <w:left w:val="none" w:sz="0" w:space="0" w:color="auto"/>
        <w:bottom w:val="none" w:sz="0" w:space="0" w:color="auto"/>
        <w:right w:val="none" w:sz="0" w:space="0" w:color="auto"/>
      </w:divBdr>
    </w:div>
    <w:div w:id="1465268153">
      <w:bodyDiv w:val="1"/>
      <w:marLeft w:val="0"/>
      <w:marRight w:val="0"/>
      <w:marTop w:val="0"/>
      <w:marBottom w:val="0"/>
      <w:divBdr>
        <w:top w:val="none" w:sz="0" w:space="0" w:color="auto"/>
        <w:left w:val="none" w:sz="0" w:space="0" w:color="auto"/>
        <w:bottom w:val="none" w:sz="0" w:space="0" w:color="auto"/>
        <w:right w:val="none" w:sz="0" w:space="0" w:color="auto"/>
      </w:divBdr>
    </w:div>
    <w:div w:id="1530100514">
      <w:bodyDiv w:val="1"/>
      <w:marLeft w:val="0"/>
      <w:marRight w:val="0"/>
      <w:marTop w:val="0"/>
      <w:marBottom w:val="0"/>
      <w:divBdr>
        <w:top w:val="none" w:sz="0" w:space="0" w:color="auto"/>
        <w:left w:val="none" w:sz="0" w:space="0" w:color="auto"/>
        <w:bottom w:val="none" w:sz="0" w:space="0" w:color="auto"/>
        <w:right w:val="none" w:sz="0" w:space="0" w:color="auto"/>
      </w:divBdr>
    </w:div>
    <w:div w:id="1535727005">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81811075">
      <w:bodyDiv w:val="1"/>
      <w:marLeft w:val="0"/>
      <w:marRight w:val="0"/>
      <w:marTop w:val="0"/>
      <w:marBottom w:val="0"/>
      <w:divBdr>
        <w:top w:val="none" w:sz="0" w:space="0" w:color="auto"/>
        <w:left w:val="none" w:sz="0" w:space="0" w:color="auto"/>
        <w:bottom w:val="none" w:sz="0" w:space="0" w:color="auto"/>
        <w:right w:val="none" w:sz="0" w:space="0" w:color="auto"/>
      </w:divBdr>
    </w:div>
    <w:div w:id="1739982755">
      <w:bodyDiv w:val="1"/>
      <w:marLeft w:val="0"/>
      <w:marRight w:val="0"/>
      <w:marTop w:val="0"/>
      <w:marBottom w:val="0"/>
      <w:divBdr>
        <w:top w:val="none" w:sz="0" w:space="0" w:color="auto"/>
        <w:left w:val="none" w:sz="0" w:space="0" w:color="auto"/>
        <w:bottom w:val="none" w:sz="0" w:space="0" w:color="auto"/>
        <w:right w:val="none" w:sz="0" w:space="0" w:color="auto"/>
      </w:divBdr>
    </w:div>
    <w:div w:id="1742752235">
      <w:bodyDiv w:val="1"/>
      <w:marLeft w:val="0"/>
      <w:marRight w:val="0"/>
      <w:marTop w:val="0"/>
      <w:marBottom w:val="0"/>
      <w:divBdr>
        <w:top w:val="none" w:sz="0" w:space="0" w:color="auto"/>
        <w:left w:val="none" w:sz="0" w:space="0" w:color="auto"/>
        <w:bottom w:val="none" w:sz="0" w:space="0" w:color="auto"/>
        <w:right w:val="none" w:sz="0" w:space="0" w:color="auto"/>
      </w:divBdr>
    </w:div>
    <w:div w:id="1797530294">
      <w:bodyDiv w:val="1"/>
      <w:marLeft w:val="0"/>
      <w:marRight w:val="0"/>
      <w:marTop w:val="0"/>
      <w:marBottom w:val="0"/>
      <w:divBdr>
        <w:top w:val="none" w:sz="0" w:space="0" w:color="auto"/>
        <w:left w:val="none" w:sz="0" w:space="0" w:color="auto"/>
        <w:bottom w:val="none" w:sz="0" w:space="0" w:color="auto"/>
        <w:right w:val="none" w:sz="0" w:space="0" w:color="auto"/>
      </w:divBdr>
    </w:div>
    <w:div w:id="1991909767">
      <w:bodyDiv w:val="1"/>
      <w:marLeft w:val="0"/>
      <w:marRight w:val="0"/>
      <w:marTop w:val="0"/>
      <w:marBottom w:val="0"/>
      <w:divBdr>
        <w:top w:val="none" w:sz="0" w:space="0" w:color="auto"/>
        <w:left w:val="none" w:sz="0" w:space="0" w:color="auto"/>
        <w:bottom w:val="none" w:sz="0" w:space="0" w:color="auto"/>
        <w:right w:val="none" w:sz="0" w:space="0" w:color="auto"/>
      </w:divBdr>
    </w:div>
    <w:div w:id="207824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7.png@01D7F273.8CEDBB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s://www.sipo.ie/" TargetMode="External"/><Relationship Id="rId10" Type="http://schemas.openxmlformats.org/officeDocument/2006/relationships/hyperlink" Target="http://www.hse.ie/eng/staff/jobs" TargetMode="External"/><Relationship Id="rId4" Type="http://schemas.openxmlformats.org/officeDocument/2006/relationships/settings" Target="settings.xml"/><Relationship Id="rId9" Type="http://schemas.openxmlformats.org/officeDocument/2006/relationships/hyperlink" Target="https://www.ehealthireland.ie/technology-and-transformation-functions/digital-for-care-2030/digital-for-care-2030-overview/" TargetMode="External"/><Relationship Id="rId14" Type="http://schemas.openxmlformats.org/officeDocument/2006/relationships/hyperlink" Target="https://www.hse.ie/eng/services/list/2/primarycare/childrenfirs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D0DD6-B37F-4F05-BE47-4C043300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3536</Words>
  <Characters>23662</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27144</CharactersWithSpaces>
  <SharedDoc>false</SharedDoc>
  <HLinks>
    <vt:vector size="30" baseType="variant">
      <vt:variant>
        <vt:i4>2228270</vt:i4>
      </vt:variant>
      <vt:variant>
        <vt:i4>12</vt:i4>
      </vt:variant>
      <vt:variant>
        <vt:i4>0</vt:i4>
      </vt:variant>
      <vt:variant>
        <vt:i4>5</vt:i4>
      </vt:variant>
      <vt:variant>
        <vt:lpwstr>http://www.sipo.gov.ie/</vt:lpwstr>
      </vt:variant>
      <vt:variant>
        <vt:lpwstr/>
      </vt:variant>
      <vt:variant>
        <vt:i4>7340072</vt:i4>
      </vt:variant>
      <vt:variant>
        <vt:i4>9</vt:i4>
      </vt:variant>
      <vt:variant>
        <vt:i4>0</vt:i4>
      </vt:variant>
      <vt:variant>
        <vt:i4>5</vt:i4>
      </vt:variant>
      <vt:variant>
        <vt:lpwstr>http://www.cpsa.ie/</vt:lpwstr>
      </vt:variant>
      <vt:variant>
        <vt:lpwstr/>
      </vt:variant>
      <vt:variant>
        <vt:i4>22</vt:i4>
      </vt:variant>
      <vt:variant>
        <vt:i4>6</vt:i4>
      </vt:variant>
      <vt:variant>
        <vt:i4>0</vt:i4>
      </vt:variant>
      <vt:variant>
        <vt:i4>5</vt:i4>
      </vt:variant>
      <vt:variant>
        <vt:lpwstr>http://www.hse.ie/eng/staff/jobs</vt:lpwstr>
      </vt:variant>
      <vt:variant>
        <vt:lpwstr/>
      </vt:variant>
      <vt:variant>
        <vt:i4>4325448</vt:i4>
      </vt:variant>
      <vt:variant>
        <vt:i4>3</vt:i4>
      </vt:variant>
      <vt:variant>
        <vt:i4>0</vt:i4>
      </vt:variant>
      <vt:variant>
        <vt:i4>5</vt:i4>
      </vt:variant>
      <vt:variant>
        <vt:lpwstr>http://hsenet.hse.ie/CIO/ehealthstrategy.pdf</vt:lpwstr>
      </vt:variant>
      <vt:variant>
        <vt:lpwstr/>
      </vt:variant>
      <vt:variant>
        <vt:i4>8257555</vt:i4>
      </vt:variant>
      <vt:variant>
        <vt:i4>0</vt:i4>
      </vt:variant>
      <vt:variant>
        <vt:i4>0</vt:i4>
      </vt:variant>
      <vt:variant>
        <vt:i4>5</vt:i4>
      </vt:variant>
      <vt:variant>
        <vt:lpwstr>mailto:joyce.shaw@hse.ie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Allyson Donnelly</dc:creator>
  <cp:lastModifiedBy>Sandra Reilly</cp:lastModifiedBy>
  <cp:revision>5</cp:revision>
  <cp:lastPrinted>2025-03-25T15:40:00Z</cp:lastPrinted>
  <dcterms:created xsi:type="dcterms:W3CDTF">2025-04-15T14:58:00Z</dcterms:created>
  <dcterms:modified xsi:type="dcterms:W3CDTF">2025-04-16T13:19:00Z</dcterms:modified>
</cp:coreProperties>
</file>